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5666F">
        <w:tblPrEx>
          <w:tblCellMar>
            <w:top w:w="0" w:type="dxa"/>
            <w:bottom w:w="0" w:type="dxa"/>
          </w:tblCellMar>
        </w:tblPrEx>
        <w:tc>
          <w:tcPr>
            <w:tcW w:w="9360" w:type="dxa"/>
            <w:tcBorders>
              <w:top w:val="single" w:sz="6" w:space="0" w:color="D4AF37"/>
              <w:left w:val="single" w:sz="6" w:space="0" w:color="D4AF37"/>
              <w:bottom w:val="single" w:sz="6" w:space="0" w:color="D4AF37"/>
              <w:right w:val="single" w:sz="6" w:space="0" w:color="D4AF37"/>
            </w:tcBorders>
            <w:shd w:val="clear" w:color="auto" w:fill="FFF8E7"/>
            <w:tcMar>
              <w:top w:w="120" w:type="dxa"/>
              <w:left w:w="240" w:type="dxa"/>
              <w:bottom w:w="120" w:type="dxa"/>
              <w:right w:w="240" w:type="dxa"/>
            </w:tcMar>
          </w:tcPr>
          <w:p w:rsidR="0025666F" w:rsidRDefault="00C26835">
            <w:pPr>
              <w:jc w:val="center"/>
            </w:pPr>
            <w:r>
              <w:rPr>
                <w:noProof/>
              </w:rPr>
              <w:drawing>
                <wp:inline distT="0" distB="0" distL="0" distR="0">
                  <wp:extent cx="5409524" cy="1612698"/>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a:extLst>
                              <a:ext uri="{28A0092B-C50C-407E-A947-70E740481C1C}">
                                <a14:useLocalDpi xmlns:a14="http://schemas.microsoft.com/office/drawing/2010/main" val="0"/>
                              </a:ext>
                            </a:extLst>
                          </a:blip>
                          <a:stretch>
                            <a:fillRect/>
                          </a:stretch>
                        </pic:blipFill>
                        <pic:spPr>
                          <a:xfrm>
                            <a:off x="0" y="0"/>
                            <a:ext cx="5409524" cy="1612698"/>
                          </a:xfrm>
                          <a:prstGeom prst="rect">
                            <a:avLst/>
                          </a:prstGeom>
                        </pic:spPr>
                      </pic:pic>
                    </a:graphicData>
                  </a:graphic>
                </wp:inline>
              </w:drawing>
            </w:r>
          </w:p>
        </w:tc>
      </w:tr>
    </w:tbl>
    <w:p w:rsidR="0025666F" w:rsidRDefault="0025666F">
      <w:pPr>
        <w:spacing w:before="300" w:after="300"/>
      </w:pPr>
    </w:p>
    <w:p w:rsidR="0025666F" w:rsidRDefault="00755E06">
      <w:pPr>
        <w:jc w:val="center"/>
      </w:pPr>
      <w:r>
        <w:rPr>
          <w:b/>
          <w:bCs/>
          <w:sz w:val="72"/>
          <w:szCs w:val="72"/>
        </w:rPr>
        <w:t>CELEBRITY WEALTH</w:t>
      </w:r>
    </w:p>
    <w:p w:rsidR="0025666F" w:rsidRDefault="00755E06">
      <w:pPr>
        <w:jc w:val="center"/>
      </w:pPr>
      <w:r>
        <w:rPr>
          <w:b/>
          <w:bCs/>
          <w:color w:val="B8860B"/>
          <w:sz w:val="72"/>
          <w:szCs w:val="72"/>
        </w:rPr>
        <w:t>CHECKLIST</w:t>
      </w:r>
    </w:p>
    <w:p w:rsidR="0025666F" w:rsidRDefault="0025666F">
      <w:pPr>
        <w:spacing w:before="120" w:after="120"/>
      </w:pPr>
    </w:p>
    <w:p w:rsidR="0025666F" w:rsidRDefault="0025666F">
      <w:pPr>
        <w:pBdr>
          <w:bottom w:val="single" w:sz="8" w:space="1" w:color="B8860B"/>
        </w:pBdr>
        <w:spacing w:before="80" w:after="80"/>
      </w:pPr>
    </w:p>
    <w:p w:rsidR="0025666F" w:rsidRDefault="0025666F">
      <w:pPr>
        <w:spacing w:before="80" w:after="80"/>
      </w:pPr>
    </w:p>
    <w:p w:rsidR="004D0D94" w:rsidRDefault="004D0D94">
      <w:pPr>
        <w:spacing w:before="80" w:after="80"/>
      </w:pPr>
    </w:p>
    <w:p w:rsidR="004D0D94" w:rsidRDefault="004D0D94">
      <w:pPr>
        <w:spacing w:before="80" w:after="80"/>
      </w:pPr>
    </w:p>
    <w:p w:rsidR="0025666F" w:rsidRDefault="00755E06">
      <w:pPr>
        <w:jc w:val="center"/>
      </w:pPr>
      <w:r>
        <w:rPr>
          <w:i/>
          <w:iCs/>
          <w:color w:val="4A4A6A"/>
          <w:sz w:val="30"/>
          <w:szCs w:val="30"/>
        </w:rPr>
        <w:t xml:space="preserve">Audit Your Finances </w:t>
      </w:r>
      <w:r w:rsidR="00D94122">
        <w:rPr>
          <w:i/>
          <w:iCs/>
          <w:color w:val="4A4A6A"/>
          <w:sz w:val="30"/>
          <w:szCs w:val="30"/>
        </w:rPr>
        <w:t>like</w:t>
      </w:r>
      <w:r>
        <w:rPr>
          <w:i/>
          <w:iCs/>
          <w:color w:val="4A4A6A"/>
          <w:sz w:val="30"/>
          <w:szCs w:val="30"/>
        </w:rPr>
        <w:t xml:space="preserve"> the Wealthy Elite</w:t>
      </w:r>
    </w:p>
    <w:p w:rsidR="0025666F" w:rsidRDefault="0025666F">
      <w:pPr>
        <w:spacing w:before="200" w:after="200"/>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39"/>
      </w:tblGrid>
      <w:tr w:rsidR="0025666F" w:rsidTr="00B85F79">
        <w:tblPrEx>
          <w:tblCellMar>
            <w:top w:w="0" w:type="dxa"/>
            <w:bottom w:w="0" w:type="dxa"/>
          </w:tblCellMar>
        </w:tblPrEx>
        <w:trPr>
          <w:trHeight w:val="435"/>
        </w:trPr>
        <w:tc>
          <w:tcPr>
            <w:tcW w:w="9239" w:type="dxa"/>
            <w:tcBorders>
              <w:top w:val="single" w:sz="6" w:space="0" w:color="D4AF37"/>
              <w:left w:val="single" w:sz="6" w:space="0" w:color="D4AF37"/>
              <w:bottom w:val="single" w:sz="6" w:space="0" w:color="D4AF37"/>
              <w:right w:val="single" w:sz="6" w:space="0" w:color="D4AF37"/>
            </w:tcBorders>
            <w:shd w:val="clear" w:color="auto" w:fill="1A1A2E"/>
            <w:tcMar>
              <w:top w:w="240" w:type="dxa"/>
              <w:left w:w="360" w:type="dxa"/>
              <w:bottom w:w="240" w:type="dxa"/>
              <w:right w:w="360" w:type="dxa"/>
            </w:tcMar>
          </w:tcPr>
          <w:p w:rsidR="0025666F" w:rsidRPr="006849D9" w:rsidRDefault="00755E06">
            <w:pPr>
              <w:jc w:val="center"/>
              <w:rPr>
                <w:sz w:val="24"/>
              </w:rPr>
            </w:pPr>
            <w:r w:rsidRPr="006849D9">
              <w:rPr>
                <w:i/>
                <w:iCs/>
                <w:color w:val="DDDDDD"/>
                <w:sz w:val="23"/>
                <w:szCs w:val="21"/>
              </w:rPr>
              <w:t>Discover the financial habits and systems used by celebrities and</w:t>
            </w:r>
          </w:p>
          <w:p w:rsidR="0025666F" w:rsidRDefault="00D94122">
            <w:pPr>
              <w:jc w:val="center"/>
            </w:pPr>
            <w:r w:rsidRPr="006849D9">
              <w:rPr>
                <w:i/>
                <w:iCs/>
                <w:color w:val="DDDDDD"/>
                <w:sz w:val="23"/>
                <w:szCs w:val="21"/>
              </w:rPr>
              <w:t>High</w:t>
            </w:r>
            <w:r w:rsidR="00755E06" w:rsidRPr="006849D9">
              <w:rPr>
                <w:i/>
                <w:iCs/>
                <w:color w:val="DDDDDD"/>
                <w:sz w:val="23"/>
                <w:szCs w:val="21"/>
              </w:rPr>
              <w:t xml:space="preserve"> earners to build, protect, and grow lasting wealth.</w:t>
            </w:r>
          </w:p>
        </w:tc>
      </w:tr>
    </w:tbl>
    <w:p w:rsidR="0025666F" w:rsidRDefault="0025666F">
      <w:pPr>
        <w:spacing w:before="400" w:after="400"/>
      </w:pPr>
    </w:p>
    <w:p w:rsidR="00BB3AA4" w:rsidRDefault="00BB3AA4">
      <w:pPr>
        <w:spacing w:before="400" w:after="400"/>
      </w:pPr>
      <w:bookmarkStart w:id="0" w:name="_GoBack"/>
      <w:bookmarkEnd w:id="0"/>
    </w:p>
    <w:p w:rsidR="00BB3AA4" w:rsidRDefault="00BB3AA4">
      <w:pPr>
        <w:spacing w:before="400" w:after="400"/>
      </w:pPr>
    </w:p>
    <w:p w:rsidR="0025666F" w:rsidRDefault="0025666F">
      <w:pPr>
        <w:pBdr>
          <w:bottom w:val="single" w:sz="8" w:space="1" w:color="D4AF37"/>
        </w:pBdr>
        <w:spacing w:before="80" w:after="80"/>
      </w:pPr>
    </w:p>
    <w:p w:rsidR="0025666F" w:rsidRDefault="00755E06">
      <w:pPr>
        <w:spacing w:before="120"/>
        <w:jc w:val="center"/>
      </w:pPr>
      <w:r>
        <w:rPr>
          <w:color w:val="4A4A6A"/>
          <w:sz w:val="17"/>
          <w:szCs w:val="17"/>
        </w:rPr>
        <w:t xml:space="preserve">PERSONAL FINANCIAL AUDIT TOOL   |   7 WEALTH CATEGORIES   |   </w:t>
      </w:r>
      <w:r>
        <w:rPr>
          <w:b/>
          <w:bCs/>
          <w:color w:val="B8860B"/>
          <w:sz w:val="17"/>
          <w:szCs w:val="17"/>
        </w:rPr>
        <w:t>MAX SCORE: 120 POINTS</w:t>
      </w:r>
    </w:p>
    <w:p w:rsidR="0025666F" w:rsidRDefault="0025666F">
      <w:pPr>
        <w:sectPr w:rsidR="0025666F">
          <w:pgSz w:w="12240" w:h="15840"/>
          <w:pgMar w:top="1440" w:right="1440" w:bottom="1440" w:left="1440" w:header="708" w:footer="708" w:gutter="0"/>
          <w:cols w:space="720"/>
          <w:docGrid w:linePitch="360"/>
        </w:sectPr>
      </w:pPr>
    </w:p>
    <w:p w:rsidR="0025666F" w:rsidRDefault="00755E06">
      <w:pPr>
        <w:pStyle w:val="Heading1"/>
      </w:pPr>
      <w:r>
        <w:lastRenderedPageBreak/>
        <w:t>How to Use This Checklist</w:t>
      </w:r>
    </w:p>
    <w:p w:rsidR="0025666F" w:rsidRDefault="00755E06">
      <w:pPr>
        <w:spacing w:after="160"/>
      </w:pPr>
      <w:r>
        <w:rPr>
          <w:color w:val="4A4A6A"/>
          <w:sz w:val="21"/>
          <w:szCs w:val="21"/>
        </w:rPr>
        <w:t>This checklist is a self-audit tool. It is based on financial patterns observed among high-net-worth individuals — people who have not o</w:t>
      </w:r>
      <w:r>
        <w:rPr>
          <w:color w:val="4A4A6A"/>
          <w:sz w:val="21"/>
          <w:szCs w:val="21"/>
        </w:rPr>
        <w:t>nly earned significant wealth but have consistently built, managed, and protected it over time.</w:t>
      </w:r>
    </w:p>
    <w:p w:rsidR="0025666F" w:rsidRDefault="00755E06">
      <w:pPr>
        <w:spacing w:after="160"/>
      </w:pPr>
      <w:r>
        <w:rPr>
          <w:color w:val="4A4A6A"/>
          <w:sz w:val="21"/>
          <w:szCs w:val="21"/>
        </w:rPr>
        <w:t xml:space="preserve">Work through each section honestly. Resist the urge to score yourself higher than the truth warrants. The real value of this audit is in identifying the gaps — </w:t>
      </w:r>
      <w:r>
        <w:rPr>
          <w:color w:val="4A4A6A"/>
          <w:sz w:val="21"/>
          <w:szCs w:val="21"/>
        </w:rPr>
        <w:t>the habits and systems you have not yet built. Those gaps are where your financial growth will come from.</w:t>
      </w:r>
    </w:p>
    <w:p w:rsidR="0025666F" w:rsidRDefault="00755E06">
      <w:pPr>
        <w:spacing w:after="200"/>
      </w:pPr>
      <w:r>
        <w:rPr>
          <w:color w:val="4A4A6A"/>
          <w:sz w:val="21"/>
          <w:szCs w:val="21"/>
        </w:rPr>
        <w:t>Complete all 7 sections. Each item is worth up to 2 points. Add up your score at the end and use the scoring table to interpret where you stand.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25666F">
        <w:tblPrEx>
          <w:tblCellMar>
            <w:top w:w="0" w:type="dxa"/>
            <w:bottom w:w="0" w:type="dxa"/>
          </w:tblCellMar>
        </w:tblPrEx>
        <w:tc>
          <w:tcPr>
            <w:tcW w:w="3120" w:type="dxa"/>
            <w:tcBorders>
              <w:top w:val="single" w:sz="6" w:space="0" w:color="D4AF37"/>
              <w:left w:val="single" w:sz="6" w:space="0" w:color="D4AF37"/>
              <w:bottom w:val="single" w:sz="6" w:space="0" w:color="D4AF37"/>
              <w:right w:val="single" w:sz="6" w:space="0" w:color="D4AF37"/>
            </w:tcBorders>
            <w:shd w:val="clear" w:color="auto" w:fill="2E7D32"/>
            <w:tcMar>
              <w:top w:w="120" w:type="dxa"/>
              <w:left w:w="180" w:type="dxa"/>
              <w:bottom w:w="120" w:type="dxa"/>
              <w:right w:w="180" w:type="dxa"/>
            </w:tcMar>
          </w:tcPr>
          <w:p w:rsidR="0025666F" w:rsidRDefault="00755E06">
            <w:pPr>
              <w:jc w:val="center"/>
            </w:pPr>
            <w:r>
              <w:rPr>
                <w:b/>
                <w:bCs/>
                <w:color w:val="FFFFFF"/>
                <w:sz w:val="21"/>
                <w:szCs w:val="21"/>
              </w:rPr>
              <w:t>✔</w:t>
            </w:r>
            <w:r>
              <w:rPr>
                <w:b/>
                <w:bCs/>
                <w:color w:val="FFFFFF"/>
                <w:sz w:val="21"/>
                <w:szCs w:val="21"/>
              </w:rPr>
              <w:t xml:space="preserve">  YES = 2 POINTS</w:t>
            </w:r>
          </w:p>
        </w:tc>
        <w:tc>
          <w:tcPr>
            <w:tcW w:w="3120" w:type="dxa"/>
            <w:tcBorders>
              <w:top w:val="single" w:sz="6" w:space="0" w:color="D4AF37"/>
              <w:left w:val="single" w:sz="6" w:space="0" w:color="D4AF37"/>
              <w:bottom w:val="single" w:sz="6" w:space="0" w:color="D4AF37"/>
              <w:right w:val="single" w:sz="6" w:space="0" w:color="D4AF37"/>
            </w:tcBorders>
            <w:shd w:val="clear" w:color="auto" w:fill="E65100"/>
            <w:tcMar>
              <w:top w:w="120" w:type="dxa"/>
              <w:left w:w="180" w:type="dxa"/>
              <w:bottom w:w="120" w:type="dxa"/>
              <w:right w:w="180" w:type="dxa"/>
            </w:tcMar>
          </w:tcPr>
          <w:p w:rsidR="0025666F" w:rsidRDefault="00755E06">
            <w:pPr>
              <w:jc w:val="center"/>
            </w:pPr>
            <w:r>
              <w:rPr>
                <w:b/>
                <w:bCs/>
                <w:color w:val="FFFFFF"/>
                <w:sz w:val="21"/>
                <w:szCs w:val="21"/>
              </w:rPr>
              <w:t>⚠</w:t>
            </w:r>
            <w:r>
              <w:rPr>
                <w:b/>
                <w:bCs/>
                <w:color w:val="FFFFFF"/>
                <w:sz w:val="21"/>
                <w:szCs w:val="21"/>
              </w:rPr>
              <w:t xml:space="preserve">  PARTIALLY = 1 POINT</w:t>
            </w:r>
          </w:p>
        </w:tc>
        <w:tc>
          <w:tcPr>
            <w:tcW w:w="3120" w:type="dxa"/>
            <w:tcBorders>
              <w:top w:val="single" w:sz="6" w:space="0" w:color="D4AF37"/>
              <w:left w:val="single" w:sz="6" w:space="0" w:color="D4AF37"/>
              <w:bottom w:val="single" w:sz="6" w:space="0" w:color="D4AF37"/>
              <w:right w:val="single" w:sz="6" w:space="0" w:color="D4AF37"/>
            </w:tcBorders>
            <w:shd w:val="clear" w:color="auto" w:fill="C62828"/>
            <w:tcMar>
              <w:top w:w="120" w:type="dxa"/>
              <w:left w:w="180" w:type="dxa"/>
              <w:bottom w:w="120" w:type="dxa"/>
              <w:right w:w="180" w:type="dxa"/>
            </w:tcMar>
          </w:tcPr>
          <w:p w:rsidR="0025666F" w:rsidRDefault="00755E06">
            <w:pPr>
              <w:jc w:val="center"/>
            </w:pPr>
            <w:r>
              <w:rPr>
                <w:b/>
                <w:bCs/>
                <w:color w:val="FFFFFF"/>
                <w:sz w:val="21"/>
                <w:szCs w:val="21"/>
              </w:rPr>
              <w:t>✖</w:t>
            </w:r>
            <w:r>
              <w:rPr>
                <w:b/>
                <w:bCs/>
                <w:color w:val="FFFFFF"/>
                <w:sz w:val="21"/>
                <w:szCs w:val="21"/>
              </w:rPr>
              <w:t xml:space="preserve">  NO = 0 POINTS</w:t>
            </w:r>
          </w:p>
        </w:tc>
      </w:tr>
    </w:tbl>
    <w:p w:rsidR="0025666F" w:rsidRDefault="0025666F">
      <w:pPr>
        <w:spacing w:before="80" w:after="80"/>
      </w:pPr>
    </w:p>
    <w:p w:rsidR="0025666F" w:rsidRDefault="00755E06">
      <w:r>
        <w:rPr>
          <w:i/>
          <w:iCs/>
          <w:color w:val="4A4A6A"/>
          <w:sz w:val="19"/>
          <w:szCs w:val="19"/>
        </w:rPr>
        <w:t xml:space="preserve">Maximum possible score: 120 </w:t>
      </w:r>
      <w:r w:rsidR="00D94122">
        <w:rPr>
          <w:i/>
          <w:iCs/>
          <w:color w:val="4A4A6A"/>
          <w:sz w:val="19"/>
          <w:szCs w:val="19"/>
        </w:rPr>
        <w:t>points (</w:t>
      </w:r>
      <w:r>
        <w:rPr>
          <w:i/>
          <w:iCs/>
          <w:color w:val="4A4A6A"/>
          <w:sz w:val="19"/>
          <w:szCs w:val="19"/>
        </w:rPr>
        <w:t>7 sections × avg. 8–9 items × 2 points)</w:t>
      </w:r>
    </w:p>
    <w:p w:rsidR="0025666F" w:rsidRDefault="0025666F">
      <w:pPr>
        <w:spacing w:before="200"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5666F">
        <w:tblPrEx>
          <w:tblCellMar>
            <w:top w:w="0" w:type="dxa"/>
            <w:bottom w:w="0" w:type="dxa"/>
          </w:tblCellMar>
        </w:tblPrEx>
        <w:tc>
          <w:tcPr>
            <w:tcW w:w="9360" w:type="dxa"/>
            <w:tcBorders>
              <w:top w:val="single" w:sz="6" w:space="0" w:color="D4AF37"/>
              <w:left w:val="single" w:sz="6" w:space="0" w:color="D4AF37"/>
              <w:bottom w:val="single" w:sz="6" w:space="0" w:color="D4AF37"/>
              <w:right w:val="single" w:sz="6" w:space="0" w:color="D4AF37"/>
            </w:tcBorders>
            <w:shd w:val="clear" w:color="auto" w:fill="1A1A2E"/>
            <w:tcMar>
              <w:top w:w="200" w:type="dxa"/>
              <w:left w:w="300" w:type="dxa"/>
              <w:bottom w:w="200" w:type="dxa"/>
              <w:right w:w="300" w:type="dxa"/>
            </w:tcMar>
          </w:tcPr>
          <w:p w:rsidR="0025666F" w:rsidRDefault="00755E06">
            <w:r>
              <w:rPr>
                <w:b/>
                <w:bCs/>
                <w:color w:val="B8860B"/>
                <w:sz w:val="20"/>
                <w:szCs w:val="20"/>
              </w:rPr>
              <w:t xml:space="preserve">SECTION </w:t>
            </w:r>
            <w:proofErr w:type="spellStart"/>
            <w:r w:rsidR="00D94122">
              <w:rPr>
                <w:b/>
                <w:bCs/>
                <w:color w:val="B8860B"/>
                <w:sz w:val="20"/>
                <w:szCs w:val="20"/>
              </w:rPr>
              <w:t>A</w:t>
            </w:r>
            <w:proofErr w:type="spellEnd"/>
            <w:r>
              <w:rPr>
                <w:b/>
                <w:bCs/>
                <w:color w:val="B8860B"/>
                <w:sz w:val="20"/>
                <w:szCs w:val="20"/>
              </w:rPr>
              <w:t xml:space="preserve">  </w:t>
            </w:r>
            <w:r>
              <w:rPr>
                <w:b/>
                <w:bCs/>
                <w:color w:val="FFFFFF"/>
                <w:sz w:val="26"/>
                <w:szCs w:val="26"/>
              </w:rPr>
              <w:t xml:space="preserve">  INCOME &amp; EARNINGS STRATEGY</w:t>
            </w:r>
          </w:p>
          <w:p w:rsidR="0025666F" w:rsidRDefault="00755E06">
            <w:pPr>
              <w:spacing w:before="60"/>
            </w:pPr>
            <w:r>
              <w:rPr>
                <w:i/>
                <w:iCs/>
                <w:color w:val="AAAACC"/>
                <w:sz w:val="18"/>
                <w:szCs w:val="18"/>
              </w:rPr>
              <w:t>How many ways does money come to you?</w:t>
            </w:r>
          </w:p>
        </w:tc>
      </w:tr>
    </w:tbl>
    <w:p w:rsidR="0025666F" w:rsidRDefault="0025666F">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5460"/>
        <w:gridCol w:w="1133"/>
        <w:gridCol w:w="1133"/>
        <w:gridCol w:w="1134"/>
      </w:tblGrid>
      <w:tr w:rsidR="0025666F">
        <w:tblPrEx>
          <w:tblCellMar>
            <w:top w:w="0" w:type="dxa"/>
            <w:bottom w:w="0" w:type="dxa"/>
          </w:tblCellMar>
        </w:tblPrEx>
        <w:tc>
          <w:tcPr>
            <w:tcW w:w="500" w:type="dxa"/>
            <w:tcBorders>
              <w:top w:val="single" w:sz="6" w:space="0" w:color="D4AF37"/>
              <w:left w:val="single" w:sz="6" w:space="0" w:color="D4AF37"/>
              <w:bottom w:val="single" w:sz="6" w:space="0" w:color="D4AF37"/>
              <w:right w:val="single" w:sz="6" w:space="0" w:color="D4AF37"/>
            </w:tcBorders>
            <w:shd w:val="clear" w:color="auto" w:fill="B8860B"/>
            <w:tcMar>
              <w:top w:w="80" w:type="dxa"/>
              <w:left w:w="160" w:type="dxa"/>
              <w:bottom w:w="80" w:type="dxa"/>
              <w:right w:w="160" w:type="dxa"/>
            </w:tcMar>
          </w:tcPr>
          <w:p w:rsidR="0025666F" w:rsidRDefault="0025666F"/>
        </w:tc>
        <w:tc>
          <w:tcPr>
            <w:tcW w:w="5460" w:type="dxa"/>
            <w:tcBorders>
              <w:top w:val="single" w:sz="6" w:space="0" w:color="D4AF37"/>
              <w:left w:val="single" w:sz="6" w:space="0" w:color="D4AF37"/>
              <w:bottom w:val="single" w:sz="6" w:space="0" w:color="D4AF37"/>
              <w:right w:val="single" w:sz="6" w:space="0" w:color="D4AF37"/>
            </w:tcBorders>
            <w:shd w:val="clear" w:color="auto" w:fill="B8860B"/>
            <w:tcMar>
              <w:top w:w="80" w:type="dxa"/>
              <w:left w:w="160" w:type="dxa"/>
              <w:bottom w:w="80" w:type="dxa"/>
              <w:right w:w="160" w:type="dxa"/>
            </w:tcMar>
          </w:tcPr>
          <w:p w:rsidR="0025666F" w:rsidRDefault="00755E06">
            <w:r>
              <w:rPr>
                <w:b/>
                <w:bCs/>
                <w:color w:val="FFFFFF"/>
                <w:sz w:val="18"/>
                <w:szCs w:val="18"/>
              </w:rPr>
              <w:t>FINANCIAL HABIT / BEHAVIOUR</w:t>
            </w:r>
          </w:p>
        </w:tc>
        <w:tc>
          <w:tcPr>
            <w:tcW w:w="1133" w:type="dxa"/>
            <w:tcBorders>
              <w:top w:val="single" w:sz="6" w:space="0" w:color="D4AF37"/>
              <w:left w:val="single" w:sz="6" w:space="0" w:color="D4AF37"/>
              <w:bottom w:val="single" w:sz="6" w:space="0" w:color="D4AF37"/>
              <w:right w:val="single" w:sz="6" w:space="0" w:color="D4AF37"/>
            </w:tcBorders>
            <w:shd w:val="clear" w:color="auto" w:fill="B8860B"/>
            <w:tcMar>
              <w:top w:w="80" w:type="dxa"/>
              <w:left w:w="80" w:type="dxa"/>
              <w:bottom w:w="80" w:type="dxa"/>
              <w:right w:w="80" w:type="dxa"/>
            </w:tcMar>
          </w:tcPr>
          <w:p w:rsidR="0025666F" w:rsidRDefault="00755E06">
            <w:pPr>
              <w:jc w:val="center"/>
            </w:pPr>
            <w:r>
              <w:rPr>
                <w:b/>
                <w:bCs/>
                <w:color w:val="FFFFFF"/>
                <w:sz w:val="18"/>
                <w:szCs w:val="18"/>
              </w:rPr>
              <w:t>YES</w:t>
            </w:r>
          </w:p>
        </w:tc>
        <w:tc>
          <w:tcPr>
            <w:tcW w:w="1133" w:type="dxa"/>
            <w:tcBorders>
              <w:top w:val="single" w:sz="6" w:space="0" w:color="D4AF37"/>
              <w:left w:val="single" w:sz="6" w:space="0" w:color="D4AF37"/>
              <w:bottom w:val="single" w:sz="6" w:space="0" w:color="D4AF37"/>
              <w:right w:val="single" w:sz="6" w:space="0" w:color="D4AF37"/>
            </w:tcBorders>
            <w:shd w:val="clear" w:color="auto" w:fill="B8860B"/>
            <w:tcMar>
              <w:top w:w="80" w:type="dxa"/>
              <w:left w:w="80" w:type="dxa"/>
              <w:bottom w:w="80" w:type="dxa"/>
              <w:right w:w="80" w:type="dxa"/>
            </w:tcMar>
          </w:tcPr>
          <w:p w:rsidR="0025666F" w:rsidRDefault="00755E06">
            <w:pPr>
              <w:jc w:val="center"/>
            </w:pPr>
            <w:r>
              <w:rPr>
                <w:b/>
                <w:bCs/>
                <w:color w:val="FFFFFF"/>
                <w:sz w:val="18"/>
                <w:szCs w:val="18"/>
              </w:rPr>
              <w:t>PARTIAL</w:t>
            </w:r>
          </w:p>
        </w:tc>
        <w:tc>
          <w:tcPr>
            <w:tcW w:w="1134" w:type="dxa"/>
            <w:tcBorders>
              <w:top w:val="single" w:sz="6" w:space="0" w:color="D4AF37"/>
              <w:left w:val="single" w:sz="6" w:space="0" w:color="D4AF37"/>
              <w:bottom w:val="single" w:sz="6" w:space="0" w:color="D4AF37"/>
              <w:right w:val="single" w:sz="6" w:space="0" w:color="D4AF37"/>
            </w:tcBorders>
            <w:shd w:val="clear" w:color="auto" w:fill="B8860B"/>
            <w:tcMar>
              <w:top w:w="80" w:type="dxa"/>
              <w:left w:w="80" w:type="dxa"/>
              <w:bottom w:w="80" w:type="dxa"/>
              <w:right w:w="80" w:type="dxa"/>
            </w:tcMar>
          </w:tcPr>
          <w:p w:rsidR="0025666F" w:rsidRDefault="00755E06">
            <w:pPr>
              <w:jc w:val="center"/>
            </w:pPr>
            <w:r>
              <w:rPr>
                <w:b/>
                <w:bCs/>
                <w:color w:val="FFFFFF"/>
                <w:sz w:val="18"/>
                <w:szCs w:val="18"/>
              </w:rPr>
              <w:t>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r>
              <w:rPr>
                <w:sz w:val="20"/>
                <w:szCs w:val="20"/>
              </w:rPr>
              <w:t>I have at least 2–3 active income streams running simultaneously</w:t>
            </w:r>
          </w:p>
        </w:tc>
        <w:tc>
          <w:tcPr>
            <w:tcW w:w="1133" w:type="dxa"/>
            <w:tcBorders>
              <w:top w:val="single" w:sz="4" w:space="0" w:color="CCCCCC"/>
              <w:left w:val="single" w:sz="4" w:space="0" w:color="CCCCCC"/>
              <w:bottom w:val="single" w:sz="4" w:space="0" w:color="CCCCCC"/>
              <w:right w:val="single" w:sz="4" w:space="0" w:color="CCCCCC"/>
            </w:tcBorders>
            <w:shd w:val="clear" w:color="auto" w:fill="F1FAF1"/>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BF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F5F5"/>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r>
              <w:rPr>
                <w:sz w:val="20"/>
                <w:szCs w:val="20"/>
              </w:rPr>
              <w:t>My primary income source is not my only income source</w:t>
            </w:r>
          </w:p>
        </w:tc>
        <w:tc>
          <w:tcPr>
            <w:tcW w:w="1133" w:type="dxa"/>
            <w:tcBorders>
              <w:top w:val="single" w:sz="4" w:space="0" w:color="CCCCCC"/>
              <w:left w:val="single" w:sz="4" w:space="0" w:color="CCCCCC"/>
              <w:bottom w:val="single" w:sz="4" w:space="0" w:color="CCCCCC"/>
              <w:right w:val="single" w:sz="4" w:space="0" w:color="CCCCCC"/>
            </w:tcBorders>
            <w:shd w:val="clear" w:color="auto" w:fill="E8F5E9"/>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3E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EBEE"/>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r>
              <w:rPr>
                <w:sz w:val="20"/>
                <w:szCs w:val="20"/>
              </w:rPr>
              <w:t>I have at least one income stream that does not require my direct daily time</w:t>
            </w:r>
          </w:p>
        </w:tc>
        <w:tc>
          <w:tcPr>
            <w:tcW w:w="1133" w:type="dxa"/>
            <w:tcBorders>
              <w:top w:val="single" w:sz="4" w:space="0" w:color="CCCCCC"/>
              <w:left w:val="single" w:sz="4" w:space="0" w:color="CCCCCC"/>
              <w:bottom w:val="single" w:sz="4" w:space="0" w:color="CCCCCC"/>
              <w:right w:val="single" w:sz="4" w:space="0" w:color="CCCCCC"/>
            </w:tcBorders>
            <w:shd w:val="clear" w:color="auto" w:fill="F1FAF1"/>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BF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F5F5"/>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r>
              <w:rPr>
                <w:sz w:val="20"/>
                <w:szCs w:val="20"/>
              </w:rPr>
              <w:t xml:space="preserve">I have </w:t>
            </w:r>
            <w:r w:rsidR="00D94122">
              <w:rPr>
                <w:sz w:val="20"/>
                <w:szCs w:val="20"/>
              </w:rPr>
              <w:t>monetized</w:t>
            </w:r>
            <w:r>
              <w:rPr>
                <w:sz w:val="20"/>
                <w:szCs w:val="20"/>
              </w:rPr>
              <w:t xml:space="preserve"> a personal skill, knowledge base, or area of expertise</w:t>
            </w:r>
          </w:p>
        </w:tc>
        <w:tc>
          <w:tcPr>
            <w:tcW w:w="1133" w:type="dxa"/>
            <w:tcBorders>
              <w:top w:val="single" w:sz="4" w:space="0" w:color="CCCCCC"/>
              <w:left w:val="single" w:sz="4" w:space="0" w:color="CCCCCC"/>
              <w:bottom w:val="single" w:sz="4" w:space="0" w:color="CCCCCC"/>
              <w:right w:val="single" w:sz="4" w:space="0" w:color="CCCCCC"/>
            </w:tcBorders>
            <w:shd w:val="clear" w:color="auto" w:fill="E8F5E9"/>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3E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EBEE"/>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r>
              <w:rPr>
                <w:sz w:val="20"/>
                <w:szCs w:val="20"/>
              </w:rPr>
              <w:t>I regularly review and renegotiate my primary income (salary, rates, or contracts)</w:t>
            </w:r>
          </w:p>
        </w:tc>
        <w:tc>
          <w:tcPr>
            <w:tcW w:w="1133" w:type="dxa"/>
            <w:tcBorders>
              <w:top w:val="single" w:sz="4" w:space="0" w:color="CCCCCC"/>
              <w:left w:val="single" w:sz="4" w:space="0" w:color="CCCCCC"/>
              <w:bottom w:val="single" w:sz="4" w:space="0" w:color="CCCCCC"/>
              <w:right w:val="single" w:sz="4" w:space="0" w:color="CCCCCC"/>
            </w:tcBorders>
            <w:shd w:val="clear" w:color="auto" w:fill="F1FAF1"/>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BF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F5F5"/>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r>
              <w:rPr>
                <w:sz w:val="20"/>
                <w:szCs w:val="20"/>
              </w:rPr>
              <w:t>I have a documented plan to add a new income stream within the next 12 months</w:t>
            </w:r>
          </w:p>
        </w:tc>
        <w:tc>
          <w:tcPr>
            <w:tcW w:w="1133" w:type="dxa"/>
            <w:tcBorders>
              <w:top w:val="single" w:sz="4" w:space="0" w:color="CCCCCC"/>
              <w:left w:val="single" w:sz="4" w:space="0" w:color="CCCCCC"/>
              <w:bottom w:val="single" w:sz="4" w:space="0" w:color="CCCCCC"/>
              <w:right w:val="single" w:sz="4" w:space="0" w:color="CCCCCC"/>
            </w:tcBorders>
            <w:shd w:val="clear" w:color="auto" w:fill="E8F5E9"/>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3E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EBEE"/>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r>
              <w:rPr>
                <w:sz w:val="20"/>
                <w:szCs w:val="20"/>
              </w:rPr>
              <w:t>I understand the difference between earned, portfolio, and passive income</w:t>
            </w:r>
          </w:p>
        </w:tc>
        <w:tc>
          <w:tcPr>
            <w:tcW w:w="1133" w:type="dxa"/>
            <w:tcBorders>
              <w:top w:val="single" w:sz="4" w:space="0" w:color="CCCCCC"/>
              <w:left w:val="single" w:sz="4" w:space="0" w:color="CCCCCC"/>
              <w:bottom w:val="single" w:sz="4" w:space="0" w:color="CCCCCC"/>
              <w:right w:val="single" w:sz="4" w:space="0" w:color="CCCCCC"/>
            </w:tcBorders>
            <w:shd w:val="clear" w:color="auto" w:fill="F1FAF1"/>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BF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F5F5"/>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r>
              <w:rPr>
                <w:sz w:val="20"/>
                <w:szCs w:val="20"/>
              </w:rPr>
              <w:t>My total monthly income has grown year-over-year for the past 2 years</w:t>
            </w:r>
          </w:p>
        </w:tc>
        <w:tc>
          <w:tcPr>
            <w:tcW w:w="1133" w:type="dxa"/>
            <w:tcBorders>
              <w:top w:val="single" w:sz="4" w:space="0" w:color="CCCCCC"/>
              <w:left w:val="single" w:sz="4" w:space="0" w:color="CCCCCC"/>
              <w:bottom w:val="single" w:sz="4" w:space="0" w:color="CCCCCC"/>
              <w:right w:val="single" w:sz="4" w:space="0" w:color="CCCCCC"/>
            </w:tcBorders>
            <w:shd w:val="clear" w:color="auto" w:fill="E8F5E9"/>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3E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EBEE"/>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bl>
    <w:p w:rsidR="0025666F" w:rsidRDefault="00755E06">
      <w:pPr>
        <w:spacing w:before="80" w:after="40"/>
      </w:pPr>
      <w:r>
        <w:rPr>
          <w:color w:val="2E7D32"/>
          <w:sz w:val="17"/>
          <w:szCs w:val="17"/>
        </w:rPr>
        <w:t xml:space="preserve">  ✔ Yes = 2 pts   </w:t>
      </w:r>
      <w:r>
        <w:rPr>
          <w:color w:val="E65100"/>
          <w:sz w:val="17"/>
          <w:szCs w:val="17"/>
        </w:rPr>
        <w:t>⚠</w:t>
      </w:r>
      <w:r>
        <w:rPr>
          <w:color w:val="E65100"/>
          <w:sz w:val="17"/>
          <w:szCs w:val="17"/>
        </w:rPr>
        <w:t xml:space="preserve"> Partial = 1 </w:t>
      </w:r>
      <w:r w:rsidR="00D94122">
        <w:rPr>
          <w:color w:val="E65100"/>
          <w:sz w:val="17"/>
          <w:szCs w:val="17"/>
        </w:rPr>
        <w:t>pt.</w:t>
      </w:r>
      <w:r>
        <w:rPr>
          <w:color w:val="E65100"/>
          <w:sz w:val="17"/>
          <w:szCs w:val="17"/>
        </w:rPr>
        <w:t xml:space="preserve">   </w:t>
      </w:r>
      <w:r>
        <w:rPr>
          <w:color w:val="C62828"/>
          <w:sz w:val="17"/>
          <w:szCs w:val="17"/>
        </w:rPr>
        <w:t>✖</w:t>
      </w:r>
      <w:r>
        <w:rPr>
          <w:color w:val="C62828"/>
          <w:sz w:val="17"/>
          <w:szCs w:val="17"/>
        </w:rPr>
        <w:t xml:space="preserve"> No = 0 pts</w:t>
      </w:r>
      <w:r>
        <w:rPr>
          <w:i/>
          <w:iCs/>
          <w:color w:val="4A4A6A"/>
          <w:sz w:val="17"/>
          <w:szCs w:val="17"/>
        </w:rPr>
        <w:t xml:space="preserve">     Section Max: 16 pts</w:t>
      </w:r>
    </w:p>
    <w:p w:rsidR="0025666F" w:rsidRDefault="0025666F">
      <w:pPr>
        <w:spacing w:before="200"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5666F">
        <w:tblPrEx>
          <w:tblCellMar>
            <w:top w:w="0" w:type="dxa"/>
            <w:bottom w:w="0" w:type="dxa"/>
          </w:tblCellMar>
        </w:tblPrEx>
        <w:tc>
          <w:tcPr>
            <w:tcW w:w="9360" w:type="dxa"/>
            <w:tcBorders>
              <w:top w:val="single" w:sz="6" w:space="0" w:color="D4AF37"/>
              <w:left w:val="single" w:sz="6" w:space="0" w:color="D4AF37"/>
              <w:bottom w:val="single" w:sz="6" w:space="0" w:color="D4AF37"/>
              <w:right w:val="single" w:sz="6" w:space="0" w:color="D4AF37"/>
            </w:tcBorders>
            <w:shd w:val="clear" w:color="auto" w:fill="1A1A2E"/>
            <w:tcMar>
              <w:top w:w="200" w:type="dxa"/>
              <w:left w:w="300" w:type="dxa"/>
              <w:bottom w:w="200" w:type="dxa"/>
              <w:right w:w="300" w:type="dxa"/>
            </w:tcMar>
          </w:tcPr>
          <w:p w:rsidR="0025666F" w:rsidRDefault="00755E06">
            <w:r>
              <w:rPr>
                <w:b/>
                <w:bCs/>
                <w:color w:val="B8860B"/>
                <w:sz w:val="20"/>
                <w:szCs w:val="20"/>
              </w:rPr>
              <w:t xml:space="preserve">SECTION B  </w:t>
            </w:r>
            <w:r>
              <w:rPr>
                <w:b/>
                <w:bCs/>
                <w:color w:val="FFFFFF"/>
                <w:sz w:val="26"/>
                <w:szCs w:val="26"/>
              </w:rPr>
              <w:t xml:space="preserve">  SPENDING &amp; LIFESTYLE CONTROL</w:t>
            </w:r>
          </w:p>
          <w:p w:rsidR="0025666F" w:rsidRDefault="00755E06">
            <w:pPr>
              <w:spacing w:before="60"/>
            </w:pPr>
            <w:r>
              <w:rPr>
                <w:i/>
                <w:iCs/>
                <w:color w:val="AAAACC"/>
                <w:sz w:val="18"/>
                <w:szCs w:val="18"/>
              </w:rPr>
              <w:lastRenderedPageBreak/>
              <w:t>Are your expenses serving your future or feeding your ego?</w:t>
            </w:r>
          </w:p>
        </w:tc>
      </w:tr>
    </w:tbl>
    <w:p w:rsidR="0025666F" w:rsidRDefault="0025666F">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5460"/>
        <w:gridCol w:w="1133"/>
        <w:gridCol w:w="1133"/>
        <w:gridCol w:w="1134"/>
      </w:tblGrid>
      <w:tr w:rsidR="0025666F">
        <w:tblPrEx>
          <w:tblCellMar>
            <w:top w:w="0" w:type="dxa"/>
            <w:bottom w:w="0" w:type="dxa"/>
          </w:tblCellMar>
        </w:tblPrEx>
        <w:tc>
          <w:tcPr>
            <w:tcW w:w="500" w:type="dxa"/>
            <w:tcBorders>
              <w:top w:val="single" w:sz="6" w:space="0" w:color="D4AF37"/>
              <w:left w:val="single" w:sz="6" w:space="0" w:color="D4AF37"/>
              <w:bottom w:val="single" w:sz="6" w:space="0" w:color="D4AF37"/>
              <w:right w:val="single" w:sz="6" w:space="0" w:color="D4AF37"/>
            </w:tcBorders>
            <w:shd w:val="clear" w:color="auto" w:fill="B8860B"/>
            <w:tcMar>
              <w:top w:w="80" w:type="dxa"/>
              <w:left w:w="160" w:type="dxa"/>
              <w:bottom w:w="80" w:type="dxa"/>
              <w:right w:w="160" w:type="dxa"/>
            </w:tcMar>
          </w:tcPr>
          <w:p w:rsidR="0025666F" w:rsidRDefault="0025666F"/>
        </w:tc>
        <w:tc>
          <w:tcPr>
            <w:tcW w:w="5460" w:type="dxa"/>
            <w:tcBorders>
              <w:top w:val="single" w:sz="6" w:space="0" w:color="D4AF37"/>
              <w:left w:val="single" w:sz="6" w:space="0" w:color="D4AF37"/>
              <w:bottom w:val="single" w:sz="6" w:space="0" w:color="D4AF37"/>
              <w:right w:val="single" w:sz="6" w:space="0" w:color="D4AF37"/>
            </w:tcBorders>
            <w:shd w:val="clear" w:color="auto" w:fill="B8860B"/>
            <w:tcMar>
              <w:top w:w="80" w:type="dxa"/>
              <w:left w:w="160" w:type="dxa"/>
              <w:bottom w:w="80" w:type="dxa"/>
              <w:right w:w="160" w:type="dxa"/>
            </w:tcMar>
          </w:tcPr>
          <w:p w:rsidR="0025666F" w:rsidRDefault="00755E06">
            <w:r>
              <w:rPr>
                <w:b/>
                <w:bCs/>
                <w:color w:val="FFFFFF"/>
                <w:sz w:val="18"/>
                <w:szCs w:val="18"/>
              </w:rPr>
              <w:t>FINANCIAL HABIT / BEHAVIOUR</w:t>
            </w:r>
          </w:p>
        </w:tc>
        <w:tc>
          <w:tcPr>
            <w:tcW w:w="1133" w:type="dxa"/>
            <w:tcBorders>
              <w:top w:val="single" w:sz="6" w:space="0" w:color="D4AF37"/>
              <w:left w:val="single" w:sz="6" w:space="0" w:color="D4AF37"/>
              <w:bottom w:val="single" w:sz="6" w:space="0" w:color="D4AF37"/>
              <w:right w:val="single" w:sz="6" w:space="0" w:color="D4AF37"/>
            </w:tcBorders>
            <w:shd w:val="clear" w:color="auto" w:fill="B8860B"/>
            <w:tcMar>
              <w:top w:w="80" w:type="dxa"/>
              <w:left w:w="80" w:type="dxa"/>
              <w:bottom w:w="80" w:type="dxa"/>
              <w:right w:w="80" w:type="dxa"/>
            </w:tcMar>
          </w:tcPr>
          <w:p w:rsidR="0025666F" w:rsidRDefault="00755E06">
            <w:pPr>
              <w:jc w:val="center"/>
            </w:pPr>
            <w:r>
              <w:rPr>
                <w:b/>
                <w:bCs/>
                <w:color w:val="FFFFFF"/>
                <w:sz w:val="18"/>
                <w:szCs w:val="18"/>
              </w:rPr>
              <w:t>YES</w:t>
            </w:r>
          </w:p>
        </w:tc>
        <w:tc>
          <w:tcPr>
            <w:tcW w:w="1133" w:type="dxa"/>
            <w:tcBorders>
              <w:top w:val="single" w:sz="6" w:space="0" w:color="D4AF37"/>
              <w:left w:val="single" w:sz="6" w:space="0" w:color="D4AF37"/>
              <w:bottom w:val="single" w:sz="6" w:space="0" w:color="D4AF37"/>
              <w:right w:val="single" w:sz="6" w:space="0" w:color="D4AF37"/>
            </w:tcBorders>
            <w:shd w:val="clear" w:color="auto" w:fill="B8860B"/>
            <w:tcMar>
              <w:top w:w="80" w:type="dxa"/>
              <w:left w:w="80" w:type="dxa"/>
              <w:bottom w:w="80" w:type="dxa"/>
              <w:right w:w="80" w:type="dxa"/>
            </w:tcMar>
          </w:tcPr>
          <w:p w:rsidR="0025666F" w:rsidRDefault="00755E06">
            <w:pPr>
              <w:jc w:val="center"/>
            </w:pPr>
            <w:r>
              <w:rPr>
                <w:b/>
                <w:bCs/>
                <w:color w:val="FFFFFF"/>
                <w:sz w:val="18"/>
                <w:szCs w:val="18"/>
              </w:rPr>
              <w:t>PARTIAL</w:t>
            </w:r>
          </w:p>
        </w:tc>
        <w:tc>
          <w:tcPr>
            <w:tcW w:w="1134" w:type="dxa"/>
            <w:tcBorders>
              <w:top w:val="single" w:sz="6" w:space="0" w:color="D4AF37"/>
              <w:left w:val="single" w:sz="6" w:space="0" w:color="D4AF37"/>
              <w:bottom w:val="single" w:sz="6" w:space="0" w:color="D4AF37"/>
              <w:right w:val="single" w:sz="6" w:space="0" w:color="D4AF37"/>
            </w:tcBorders>
            <w:shd w:val="clear" w:color="auto" w:fill="B8860B"/>
            <w:tcMar>
              <w:top w:w="80" w:type="dxa"/>
              <w:left w:w="80" w:type="dxa"/>
              <w:bottom w:w="80" w:type="dxa"/>
              <w:right w:w="80" w:type="dxa"/>
            </w:tcMar>
          </w:tcPr>
          <w:p w:rsidR="0025666F" w:rsidRDefault="00755E06">
            <w:pPr>
              <w:jc w:val="center"/>
            </w:pPr>
            <w:r>
              <w:rPr>
                <w:b/>
                <w:bCs/>
                <w:color w:val="FFFFFF"/>
                <w:sz w:val="18"/>
                <w:szCs w:val="18"/>
              </w:rPr>
              <w:t>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r>
              <w:rPr>
                <w:sz w:val="20"/>
                <w:szCs w:val="20"/>
              </w:rPr>
              <w:t>I live on less than 80% of my after-tax income</w:t>
            </w:r>
          </w:p>
        </w:tc>
        <w:tc>
          <w:tcPr>
            <w:tcW w:w="1133" w:type="dxa"/>
            <w:tcBorders>
              <w:top w:val="single" w:sz="4" w:space="0" w:color="CCCCCC"/>
              <w:left w:val="single" w:sz="4" w:space="0" w:color="CCCCCC"/>
              <w:bottom w:val="single" w:sz="4" w:space="0" w:color="CCCCCC"/>
              <w:right w:val="single" w:sz="4" w:space="0" w:color="CCCCCC"/>
            </w:tcBorders>
            <w:shd w:val="clear" w:color="auto" w:fill="F1FAF1"/>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BF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F5F5"/>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r>
              <w:rPr>
                <w:sz w:val="20"/>
                <w:szCs w:val="20"/>
              </w:rPr>
              <w:t>I have a clear monthly budget and I track actual spending against it</w:t>
            </w:r>
          </w:p>
        </w:tc>
        <w:tc>
          <w:tcPr>
            <w:tcW w:w="1133" w:type="dxa"/>
            <w:tcBorders>
              <w:top w:val="single" w:sz="4" w:space="0" w:color="CCCCCC"/>
              <w:left w:val="single" w:sz="4" w:space="0" w:color="CCCCCC"/>
              <w:bottom w:val="single" w:sz="4" w:space="0" w:color="CCCCCC"/>
              <w:right w:val="single" w:sz="4" w:space="0" w:color="CCCCCC"/>
            </w:tcBorders>
            <w:shd w:val="clear" w:color="auto" w:fill="E8F5E9"/>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3E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EBEE"/>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r>
              <w:rPr>
                <w:sz w:val="20"/>
                <w:szCs w:val="20"/>
              </w:rPr>
              <w:t>I have not significantly increased my lifestyle costs when my income increased</w:t>
            </w:r>
          </w:p>
        </w:tc>
        <w:tc>
          <w:tcPr>
            <w:tcW w:w="1133" w:type="dxa"/>
            <w:tcBorders>
              <w:top w:val="single" w:sz="4" w:space="0" w:color="CCCCCC"/>
              <w:left w:val="single" w:sz="4" w:space="0" w:color="CCCCCC"/>
              <w:bottom w:val="single" w:sz="4" w:space="0" w:color="CCCCCC"/>
              <w:right w:val="single" w:sz="4" w:space="0" w:color="CCCCCC"/>
            </w:tcBorders>
            <w:shd w:val="clear" w:color="auto" w:fill="F1FAF1"/>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BF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F5F5"/>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r>
              <w:rPr>
                <w:sz w:val="20"/>
                <w:szCs w:val="20"/>
              </w:rPr>
              <w:t>I can distinguish between needs, wants, and aspirational purchases</w:t>
            </w:r>
          </w:p>
        </w:tc>
        <w:tc>
          <w:tcPr>
            <w:tcW w:w="1133" w:type="dxa"/>
            <w:tcBorders>
              <w:top w:val="single" w:sz="4" w:space="0" w:color="CCCCCC"/>
              <w:left w:val="single" w:sz="4" w:space="0" w:color="CCCCCC"/>
              <w:bottom w:val="single" w:sz="4" w:space="0" w:color="CCCCCC"/>
              <w:right w:val="single" w:sz="4" w:space="0" w:color="CCCCCC"/>
            </w:tcBorders>
            <w:shd w:val="clear" w:color="auto" w:fill="E8F5E9"/>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3E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EBEE"/>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r>
              <w:rPr>
                <w:sz w:val="20"/>
                <w:szCs w:val="20"/>
              </w:rPr>
              <w:t>I review my subscriptions, recurring bills, and automatic charges at least twice a year</w:t>
            </w:r>
          </w:p>
        </w:tc>
        <w:tc>
          <w:tcPr>
            <w:tcW w:w="1133" w:type="dxa"/>
            <w:tcBorders>
              <w:top w:val="single" w:sz="4" w:space="0" w:color="CCCCCC"/>
              <w:left w:val="single" w:sz="4" w:space="0" w:color="CCCCCC"/>
              <w:bottom w:val="single" w:sz="4" w:space="0" w:color="CCCCCC"/>
              <w:right w:val="single" w:sz="4" w:space="0" w:color="CCCCCC"/>
            </w:tcBorders>
            <w:shd w:val="clear" w:color="auto" w:fill="F1FAF1"/>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BF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F5F5"/>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r>
              <w:rPr>
                <w:sz w:val="20"/>
                <w:szCs w:val="20"/>
              </w:rPr>
              <w:t>Major purchases (above a threshold I have set) require a 48-hour consideration period</w:t>
            </w:r>
          </w:p>
        </w:tc>
        <w:tc>
          <w:tcPr>
            <w:tcW w:w="1133" w:type="dxa"/>
            <w:tcBorders>
              <w:top w:val="single" w:sz="4" w:space="0" w:color="CCCCCC"/>
              <w:left w:val="single" w:sz="4" w:space="0" w:color="CCCCCC"/>
              <w:bottom w:val="single" w:sz="4" w:space="0" w:color="CCCCCC"/>
              <w:right w:val="single" w:sz="4" w:space="0" w:color="CCCCCC"/>
            </w:tcBorders>
            <w:shd w:val="clear" w:color="auto" w:fill="E8F5E9"/>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3E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EBEE"/>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r>
              <w:rPr>
                <w:sz w:val="20"/>
                <w:szCs w:val="20"/>
              </w:rPr>
              <w:t>I do not regularly carry high-interest consumer debt</w:t>
            </w:r>
          </w:p>
        </w:tc>
        <w:tc>
          <w:tcPr>
            <w:tcW w:w="1133" w:type="dxa"/>
            <w:tcBorders>
              <w:top w:val="single" w:sz="4" w:space="0" w:color="CCCCCC"/>
              <w:left w:val="single" w:sz="4" w:space="0" w:color="CCCCCC"/>
              <w:bottom w:val="single" w:sz="4" w:space="0" w:color="CCCCCC"/>
              <w:right w:val="single" w:sz="4" w:space="0" w:color="CCCCCC"/>
            </w:tcBorders>
            <w:shd w:val="clear" w:color="auto" w:fill="F1FAF1"/>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BF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F5F5"/>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r>
              <w:rPr>
                <w:sz w:val="20"/>
                <w:szCs w:val="20"/>
              </w:rPr>
              <w:t>I know my exact monthly fixed expenses without having to look them up</w:t>
            </w:r>
          </w:p>
        </w:tc>
        <w:tc>
          <w:tcPr>
            <w:tcW w:w="1133" w:type="dxa"/>
            <w:tcBorders>
              <w:top w:val="single" w:sz="4" w:space="0" w:color="CCCCCC"/>
              <w:left w:val="single" w:sz="4" w:space="0" w:color="CCCCCC"/>
              <w:bottom w:val="single" w:sz="4" w:space="0" w:color="CCCCCC"/>
              <w:right w:val="single" w:sz="4" w:space="0" w:color="CCCCCC"/>
            </w:tcBorders>
            <w:shd w:val="clear" w:color="auto" w:fill="E8F5E9"/>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3E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EBEE"/>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bl>
    <w:p w:rsidR="0025666F" w:rsidRDefault="00755E06">
      <w:pPr>
        <w:spacing w:before="80" w:after="40"/>
      </w:pPr>
      <w:r>
        <w:rPr>
          <w:color w:val="2E7D32"/>
          <w:sz w:val="17"/>
          <w:szCs w:val="17"/>
        </w:rPr>
        <w:t xml:space="preserve">  ✔ Yes = 2 pts   </w:t>
      </w:r>
      <w:r>
        <w:rPr>
          <w:color w:val="E65100"/>
          <w:sz w:val="17"/>
          <w:szCs w:val="17"/>
        </w:rPr>
        <w:t>⚠</w:t>
      </w:r>
      <w:r>
        <w:rPr>
          <w:color w:val="E65100"/>
          <w:sz w:val="17"/>
          <w:szCs w:val="17"/>
        </w:rPr>
        <w:t xml:space="preserve"> Partial = 1 </w:t>
      </w:r>
      <w:r w:rsidR="00D94122">
        <w:rPr>
          <w:color w:val="E65100"/>
          <w:sz w:val="17"/>
          <w:szCs w:val="17"/>
        </w:rPr>
        <w:t>pt.</w:t>
      </w:r>
      <w:r>
        <w:rPr>
          <w:color w:val="E65100"/>
          <w:sz w:val="17"/>
          <w:szCs w:val="17"/>
        </w:rPr>
        <w:t xml:space="preserve">   </w:t>
      </w:r>
      <w:r>
        <w:rPr>
          <w:color w:val="C62828"/>
          <w:sz w:val="17"/>
          <w:szCs w:val="17"/>
        </w:rPr>
        <w:t>✖</w:t>
      </w:r>
      <w:r>
        <w:rPr>
          <w:color w:val="C62828"/>
          <w:sz w:val="17"/>
          <w:szCs w:val="17"/>
        </w:rPr>
        <w:t xml:space="preserve"> No = 0 pts</w:t>
      </w:r>
      <w:r>
        <w:rPr>
          <w:i/>
          <w:iCs/>
          <w:color w:val="4A4A6A"/>
          <w:sz w:val="17"/>
          <w:szCs w:val="17"/>
        </w:rPr>
        <w:t xml:space="preserve">     Section Max: 16 pts</w:t>
      </w:r>
    </w:p>
    <w:p w:rsidR="0025666F" w:rsidRDefault="0025666F">
      <w:pPr>
        <w:spacing w:before="200"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5666F">
        <w:tblPrEx>
          <w:tblCellMar>
            <w:top w:w="0" w:type="dxa"/>
            <w:bottom w:w="0" w:type="dxa"/>
          </w:tblCellMar>
        </w:tblPrEx>
        <w:tc>
          <w:tcPr>
            <w:tcW w:w="9360" w:type="dxa"/>
            <w:tcBorders>
              <w:top w:val="single" w:sz="6" w:space="0" w:color="D4AF37"/>
              <w:left w:val="single" w:sz="6" w:space="0" w:color="D4AF37"/>
              <w:bottom w:val="single" w:sz="6" w:space="0" w:color="D4AF37"/>
              <w:right w:val="single" w:sz="6" w:space="0" w:color="D4AF37"/>
            </w:tcBorders>
            <w:shd w:val="clear" w:color="auto" w:fill="1A1A2E"/>
            <w:tcMar>
              <w:top w:w="200" w:type="dxa"/>
              <w:left w:w="300" w:type="dxa"/>
              <w:bottom w:w="200" w:type="dxa"/>
              <w:right w:w="300" w:type="dxa"/>
            </w:tcMar>
          </w:tcPr>
          <w:p w:rsidR="0025666F" w:rsidRDefault="00755E06">
            <w:r>
              <w:rPr>
                <w:b/>
                <w:bCs/>
                <w:color w:val="B8860B"/>
                <w:sz w:val="20"/>
                <w:szCs w:val="20"/>
              </w:rPr>
              <w:t xml:space="preserve">SECTION C  </w:t>
            </w:r>
            <w:r>
              <w:rPr>
                <w:b/>
                <w:bCs/>
                <w:color w:val="FFFFFF"/>
                <w:sz w:val="26"/>
                <w:szCs w:val="26"/>
              </w:rPr>
              <w:t xml:space="preserve">  INVESTING LIKE THE WEALTHY</w:t>
            </w:r>
          </w:p>
          <w:p w:rsidR="0025666F" w:rsidRDefault="00755E06">
            <w:pPr>
              <w:spacing w:before="60"/>
            </w:pPr>
            <w:r>
              <w:rPr>
                <w:i/>
                <w:iCs/>
                <w:color w:val="AAAACC"/>
                <w:sz w:val="18"/>
                <w:szCs w:val="18"/>
              </w:rPr>
              <w:t>Is your money growing while you sleep?</w:t>
            </w:r>
          </w:p>
        </w:tc>
      </w:tr>
    </w:tbl>
    <w:p w:rsidR="0025666F" w:rsidRDefault="0025666F">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5460"/>
        <w:gridCol w:w="1133"/>
        <w:gridCol w:w="1133"/>
        <w:gridCol w:w="1134"/>
      </w:tblGrid>
      <w:tr w:rsidR="0025666F">
        <w:tblPrEx>
          <w:tblCellMar>
            <w:top w:w="0" w:type="dxa"/>
            <w:bottom w:w="0" w:type="dxa"/>
          </w:tblCellMar>
        </w:tblPrEx>
        <w:tc>
          <w:tcPr>
            <w:tcW w:w="500" w:type="dxa"/>
            <w:tcBorders>
              <w:top w:val="single" w:sz="6" w:space="0" w:color="D4AF37"/>
              <w:left w:val="single" w:sz="6" w:space="0" w:color="D4AF37"/>
              <w:bottom w:val="single" w:sz="6" w:space="0" w:color="D4AF37"/>
              <w:right w:val="single" w:sz="6" w:space="0" w:color="D4AF37"/>
            </w:tcBorders>
            <w:shd w:val="clear" w:color="auto" w:fill="B8860B"/>
            <w:tcMar>
              <w:top w:w="80" w:type="dxa"/>
              <w:left w:w="160" w:type="dxa"/>
              <w:bottom w:w="80" w:type="dxa"/>
              <w:right w:w="160" w:type="dxa"/>
            </w:tcMar>
          </w:tcPr>
          <w:p w:rsidR="0025666F" w:rsidRDefault="0025666F"/>
        </w:tc>
        <w:tc>
          <w:tcPr>
            <w:tcW w:w="5460" w:type="dxa"/>
            <w:tcBorders>
              <w:top w:val="single" w:sz="6" w:space="0" w:color="D4AF37"/>
              <w:left w:val="single" w:sz="6" w:space="0" w:color="D4AF37"/>
              <w:bottom w:val="single" w:sz="6" w:space="0" w:color="D4AF37"/>
              <w:right w:val="single" w:sz="6" w:space="0" w:color="D4AF37"/>
            </w:tcBorders>
            <w:shd w:val="clear" w:color="auto" w:fill="B8860B"/>
            <w:tcMar>
              <w:top w:w="80" w:type="dxa"/>
              <w:left w:w="160" w:type="dxa"/>
              <w:bottom w:w="80" w:type="dxa"/>
              <w:right w:w="160" w:type="dxa"/>
            </w:tcMar>
          </w:tcPr>
          <w:p w:rsidR="0025666F" w:rsidRDefault="00755E06">
            <w:r>
              <w:rPr>
                <w:b/>
                <w:bCs/>
                <w:color w:val="FFFFFF"/>
                <w:sz w:val="18"/>
                <w:szCs w:val="18"/>
              </w:rPr>
              <w:t>FINANCIAL HABIT / BEHAVIOUR</w:t>
            </w:r>
          </w:p>
        </w:tc>
        <w:tc>
          <w:tcPr>
            <w:tcW w:w="1133" w:type="dxa"/>
            <w:tcBorders>
              <w:top w:val="single" w:sz="6" w:space="0" w:color="D4AF37"/>
              <w:left w:val="single" w:sz="6" w:space="0" w:color="D4AF37"/>
              <w:bottom w:val="single" w:sz="6" w:space="0" w:color="D4AF37"/>
              <w:right w:val="single" w:sz="6" w:space="0" w:color="D4AF37"/>
            </w:tcBorders>
            <w:shd w:val="clear" w:color="auto" w:fill="B8860B"/>
            <w:tcMar>
              <w:top w:w="80" w:type="dxa"/>
              <w:left w:w="80" w:type="dxa"/>
              <w:bottom w:w="80" w:type="dxa"/>
              <w:right w:w="80" w:type="dxa"/>
            </w:tcMar>
          </w:tcPr>
          <w:p w:rsidR="0025666F" w:rsidRDefault="00755E06">
            <w:pPr>
              <w:jc w:val="center"/>
            </w:pPr>
            <w:r>
              <w:rPr>
                <w:b/>
                <w:bCs/>
                <w:color w:val="FFFFFF"/>
                <w:sz w:val="18"/>
                <w:szCs w:val="18"/>
              </w:rPr>
              <w:t>YES</w:t>
            </w:r>
          </w:p>
        </w:tc>
        <w:tc>
          <w:tcPr>
            <w:tcW w:w="1133" w:type="dxa"/>
            <w:tcBorders>
              <w:top w:val="single" w:sz="6" w:space="0" w:color="D4AF37"/>
              <w:left w:val="single" w:sz="6" w:space="0" w:color="D4AF37"/>
              <w:bottom w:val="single" w:sz="6" w:space="0" w:color="D4AF37"/>
              <w:right w:val="single" w:sz="6" w:space="0" w:color="D4AF37"/>
            </w:tcBorders>
            <w:shd w:val="clear" w:color="auto" w:fill="B8860B"/>
            <w:tcMar>
              <w:top w:w="80" w:type="dxa"/>
              <w:left w:w="80" w:type="dxa"/>
              <w:bottom w:w="80" w:type="dxa"/>
              <w:right w:w="80" w:type="dxa"/>
            </w:tcMar>
          </w:tcPr>
          <w:p w:rsidR="0025666F" w:rsidRDefault="00755E06">
            <w:pPr>
              <w:jc w:val="center"/>
            </w:pPr>
            <w:r>
              <w:rPr>
                <w:b/>
                <w:bCs/>
                <w:color w:val="FFFFFF"/>
                <w:sz w:val="18"/>
                <w:szCs w:val="18"/>
              </w:rPr>
              <w:t>PARTIAL</w:t>
            </w:r>
          </w:p>
        </w:tc>
        <w:tc>
          <w:tcPr>
            <w:tcW w:w="1134" w:type="dxa"/>
            <w:tcBorders>
              <w:top w:val="single" w:sz="6" w:space="0" w:color="D4AF37"/>
              <w:left w:val="single" w:sz="6" w:space="0" w:color="D4AF37"/>
              <w:bottom w:val="single" w:sz="6" w:space="0" w:color="D4AF37"/>
              <w:right w:val="single" w:sz="6" w:space="0" w:color="D4AF37"/>
            </w:tcBorders>
            <w:shd w:val="clear" w:color="auto" w:fill="B8860B"/>
            <w:tcMar>
              <w:top w:w="80" w:type="dxa"/>
              <w:left w:w="80" w:type="dxa"/>
              <w:bottom w:w="80" w:type="dxa"/>
              <w:right w:w="80" w:type="dxa"/>
            </w:tcMar>
          </w:tcPr>
          <w:p w:rsidR="0025666F" w:rsidRDefault="00755E06">
            <w:pPr>
              <w:jc w:val="center"/>
            </w:pPr>
            <w:r>
              <w:rPr>
                <w:b/>
                <w:bCs/>
                <w:color w:val="FFFFFF"/>
                <w:sz w:val="18"/>
                <w:szCs w:val="18"/>
              </w:rPr>
              <w:t>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r>
              <w:rPr>
                <w:sz w:val="20"/>
                <w:szCs w:val="20"/>
              </w:rPr>
              <w:t>I invest a fixed percentage of my income every month without exception</w:t>
            </w:r>
          </w:p>
        </w:tc>
        <w:tc>
          <w:tcPr>
            <w:tcW w:w="1133" w:type="dxa"/>
            <w:tcBorders>
              <w:top w:val="single" w:sz="4" w:space="0" w:color="CCCCCC"/>
              <w:left w:val="single" w:sz="4" w:space="0" w:color="CCCCCC"/>
              <w:bottom w:val="single" w:sz="4" w:space="0" w:color="CCCCCC"/>
              <w:right w:val="single" w:sz="4" w:space="0" w:color="CCCCCC"/>
            </w:tcBorders>
            <w:shd w:val="clear" w:color="auto" w:fill="F1FAF1"/>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BF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F5F5"/>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r>
              <w:rPr>
                <w:sz w:val="20"/>
                <w:szCs w:val="20"/>
              </w:rPr>
              <w:t>My investment portfolio is spread across more than one asset class</w:t>
            </w:r>
          </w:p>
        </w:tc>
        <w:tc>
          <w:tcPr>
            <w:tcW w:w="1133" w:type="dxa"/>
            <w:tcBorders>
              <w:top w:val="single" w:sz="4" w:space="0" w:color="CCCCCC"/>
              <w:left w:val="single" w:sz="4" w:space="0" w:color="CCCCCC"/>
              <w:bottom w:val="single" w:sz="4" w:space="0" w:color="CCCCCC"/>
              <w:right w:val="single" w:sz="4" w:space="0" w:color="CCCCCC"/>
            </w:tcBorders>
            <w:shd w:val="clear" w:color="auto" w:fill="E8F5E9"/>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3E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EBEE"/>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r>
              <w:rPr>
                <w:sz w:val="20"/>
                <w:szCs w:val="20"/>
              </w:rPr>
              <w:t>I understand the basics of the investments I hold (what they are and why)</w:t>
            </w:r>
          </w:p>
        </w:tc>
        <w:tc>
          <w:tcPr>
            <w:tcW w:w="1133" w:type="dxa"/>
            <w:tcBorders>
              <w:top w:val="single" w:sz="4" w:space="0" w:color="CCCCCC"/>
              <w:left w:val="single" w:sz="4" w:space="0" w:color="CCCCCC"/>
              <w:bottom w:val="single" w:sz="4" w:space="0" w:color="CCCCCC"/>
              <w:right w:val="single" w:sz="4" w:space="0" w:color="CCCCCC"/>
            </w:tcBorders>
            <w:shd w:val="clear" w:color="auto" w:fill="F1FAF1"/>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BF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F5F5"/>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r>
              <w:rPr>
                <w:sz w:val="20"/>
                <w:szCs w:val="20"/>
              </w:rPr>
              <w:t>I have a written or clearly defined investment strategy with a time horizon</w:t>
            </w:r>
          </w:p>
        </w:tc>
        <w:tc>
          <w:tcPr>
            <w:tcW w:w="1133" w:type="dxa"/>
            <w:tcBorders>
              <w:top w:val="single" w:sz="4" w:space="0" w:color="CCCCCC"/>
              <w:left w:val="single" w:sz="4" w:space="0" w:color="CCCCCC"/>
              <w:bottom w:val="single" w:sz="4" w:space="0" w:color="CCCCCC"/>
              <w:right w:val="single" w:sz="4" w:space="0" w:color="CCCCCC"/>
            </w:tcBorders>
            <w:shd w:val="clear" w:color="auto" w:fill="E8F5E9"/>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3E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EBEE"/>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r>
              <w:rPr>
                <w:sz w:val="20"/>
                <w:szCs w:val="20"/>
              </w:rPr>
              <w:t>I do not make investment decisions based on short-term news or social media</w:t>
            </w:r>
          </w:p>
        </w:tc>
        <w:tc>
          <w:tcPr>
            <w:tcW w:w="1133" w:type="dxa"/>
            <w:tcBorders>
              <w:top w:val="single" w:sz="4" w:space="0" w:color="CCCCCC"/>
              <w:left w:val="single" w:sz="4" w:space="0" w:color="CCCCCC"/>
              <w:bottom w:val="single" w:sz="4" w:space="0" w:color="CCCCCC"/>
              <w:right w:val="single" w:sz="4" w:space="0" w:color="CCCCCC"/>
            </w:tcBorders>
            <w:shd w:val="clear" w:color="auto" w:fill="F1FAF1"/>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BF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F5F5"/>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r>
              <w:rPr>
                <w:sz w:val="20"/>
                <w:szCs w:val="20"/>
              </w:rPr>
              <w:t>I have at least one investment designed to compound over 10+ years</w:t>
            </w:r>
          </w:p>
        </w:tc>
        <w:tc>
          <w:tcPr>
            <w:tcW w:w="1133" w:type="dxa"/>
            <w:tcBorders>
              <w:top w:val="single" w:sz="4" w:space="0" w:color="CCCCCC"/>
              <w:left w:val="single" w:sz="4" w:space="0" w:color="CCCCCC"/>
              <w:bottom w:val="single" w:sz="4" w:space="0" w:color="CCCCCC"/>
              <w:right w:val="single" w:sz="4" w:space="0" w:color="CCCCCC"/>
            </w:tcBorders>
            <w:shd w:val="clear" w:color="auto" w:fill="E8F5E9"/>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3E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EBEE"/>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r>
              <w:rPr>
                <w:sz w:val="20"/>
                <w:szCs w:val="20"/>
              </w:rPr>
              <w:t>I review my investment portfolio at least once every quarter</w:t>
            </w:r>
          </w:p>
        </w:tc>
        <w:tc>
          <w:tcPr>
            <w:tcW w:w="1133" w:type="dxa"/>
            <w:tcBorders>
              <w:top w:val="single" w:sz="4" w:space="0" w:color="CCCCCC"/>
              <w:left w:val="single" w:sz="4" w:space="0" w:color="CCCCCC"/>
              <w:bottom w:val="single" w:sz="4" w:space="0" w:color="CCCCCC"/>
              <w:right w:val="single" w:sz="4" w:space="0" w:color="CCCCCC"/>
            </w:tcBorders>
            <w:shd w:val="clear" w:color="auto" w:fill="F1FAF1"/>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BF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F5F5"/>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pPr>
              <w:jc w:val="center"/>
            </w:pPr>
            <w:r>
              <w:rPr>
                <w:b/>
                <w:bCs/>
                <w:color w:val="B8860B"/>
              </w:rPr>
              <w:lastRenderedPageBreak/>
              <w:t>☐</w:t>
            </w:r>
          </w:p>
        </w:tc>
        <w:tc>
          <w:tcPr>
            <w:tcW w:w="546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r>
              <w:rPr>
                <w:sz w:val="20"/>
                <w:szCs w:val="20"/>
              </w:rPr>
              <w:t>I understand the tax treatment of my primary investment accounts</w:t>
            </w:r>
          </w:p>
        </w:tc>
        <w:tc>
          <w:tcPr>
            <w:tcW w:w="1133" w:type="dxa"/>
            <w:tcBorders>
              <w:top w:val="single" w:sz="4" w:space="0" w:color="CCCCCC"/>
              <w:left w:val="single" w:sz="4" w:space="0" w:color="CCCCCC"/>
              <w:bottom w:val="single" w:sz="4" w:space="0" w:color="CCCCCC"/>
              <w:right w:val="single" w:sz="4" w:space="0" w:color="CCCCCC"/>
            </w:tcBorders>
            <w:shd w:val="clear" w:color="auto" w:fill="E8F5E9"/>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3E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EBEE"/>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bl>
    <w:p w:rsidR="0025666F" w:rsidRDefault="00755E06">
      <w:pPr>
        <w:spacing w:before="80" w:after="40"/>
      </w:pPr>
      <w:r>
        <w:rPr>
          <w:color w:val="2E7D32"/>
          <w:sz w:val="17"/>
          <w:szCs w:val="17"/>
        </w:rPr>
        <w:t xml:space="preserve">  ✔ Yes = 2 pts   </w:t>
      </w:r>
      <w:r>
        <w:rPr>
          <w:color w:val="E65100"/>
          <w:sz w:val="17"/>
          <w:szCs w:val="17"/>
        </w:rPr>
        <w:t>⚠</w:t>
      </w:r>
      <w:r>
        <w:rPr>
          <w:color w:val="E65100"/>
          <w:sz w:val="17"/>
          <w:szCs w:val="17"/>
        </w:rPr>
        <w:t xml:space="preserve"> Partial = 1 </w:t>
      </w:r>
      <w:r w:rsidR="00D94122">
        <w:rPr>
          <w:color w:val="E65100"/>
          <w:sz w:val="17"/>
          <w:szCs w:val="17"/>
        </w:rPr>
        <w:t>pt.</w:t>
      </w:r>
      <w:r>
        <w:rPr>
          <w:color w:val="E65100"/>
          <w:sz w:val="17"/>
          <w:szCs w:val="17"/>
        </w:rPr>
        <w:t xml:space="preserve">   </w:t>
      </w:r>
      <w:r>
        <w:rPr>
          <w:color w:val="C62828"/>
          <w:sz w:val="17"/>
          <w:szCs w:val="17"/>
        </w:rPr>
        <w:t>✖</w:t>
      </w:r>
      <w:r>
        <w:rPr>
          <w:color w:val="C62828"/>
          <w:sz w:val="17"/>
          <w:szCs w:val="17"/>
        </w:rPr>
        <w:t xml:space="preserve"> No = 0 pts</w:t>
      </w:r>
      <w:r>
        <w:rPr>
          <w:i/>
          <w:iCs/>
          <w:color w:val="4A4A6A"/>
          <w:sz w:val="17"/>
          <w:szCs w:val="17"/>
        </w:rPr>
        <w:t xml:space="preserve">     Section Max: 16 pts</w:t>
      </w:r>
    </w:p>
    <w:p w:rsidR="0025666F" w:rsidRDefault="0025666F">
      <w:pPr>
        <w:spacing w:before="200"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5666F">
        <w:tblPrEx>
          <w:tblCellMar>
            <w:top w:w="0" w:type="dxa"/>
            <w:bottom w:w="0" w:type="dxa"/>
          </w:tblCellMar>
        </w:tblPrEx>
        <w:tc>
          <w:tcPr>
            <w:tcW w:w="9360" w:type="dxa"/>
            <w:tcBorders>
              <w:top w:val="single" w:sz="6" w:space="0" w:color="D4AF37"/>
              <w:left w:val="single" w:sz="6" w:space="0" w:color="D4AF37"/>
              <w:bottom w:val="single" w:sz="6" w:space="0" w:color="D4AF37"/>
              <w:right w:val="single" w:sz="6" w:space="0" w:color="D4AF37"/>
            </w:tcBorders>
            <w:shd w:val="clear" w:color="auto" w:fill="1A1A2E"/>
            <w:tcMar>
              <w:top w:w="200" w:type="dxa"/>
              <w:left w:w="300" w:type="dxa"/>
              <w:bottom w:w="200" w:type="dxa"/>
              <w:right w:w="300" w:type="dxa"/>
            </w:tcMar>
          </w:tcPr>
          <w:p w:rsidR="0025666F" w:rsidRDefault="00755E06">
            <w:r>
              <w:rPr>
                <w:b/>
                <w:bCs/>
                <w:color w:val="B8860B"/>
                <w:sz w:val="20"/>
                <w:szCs w:val="20"/>
              </w:rPr>
              <w:t xml:space="preserve">SECTION D  </w:t>
            </w:r>
            <w:r>
              <w:rPr>
                <w:b/>
                <w:bCs/>
                <w:color w:val="FFFFFF"/>
                <w:sz w:val="26"/>
                <w:szCs w:val="26"/>
              </w:rPr>
              <w:t xml:space="preserve">  ASSET BUILDING</w:t>
            </w:r>
          </w:p>
          <w:p w:rsidR="0025666F" w:rsidRDefault="00755E06">
            <w:pPr>
              <w:spacing w:before="60"/>
            </w:pPr>
            <w:r>
              <w:rPr>
                <w:i/>
                <w:iCs/>
                <w:color w:val="AAAACC"/>
                <w:sz w:val="18"/>
                <w:szCs w:val="18"/>
              </w:rPr>
              <w:t>Are you accumulating things that grow in value?</w:t>
            </w:r>
          </w:p>
        </w:tc>
      </w:tr>
    </w:tbl>
    <w:p w:rsidR="0025666F" w:rsidRDefault="0025666F">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5460"/>
        <w:gridCol w:w="1133"/>
        <w:gridCol w:w="1133"/>
        <w:gridCol w:w="1134"/>
      </w:tblGrid>
      <w:tr w:rsidR="0025666F">
        <w:tblPrEx>
          <w:tblCellMar>
            <w:top w:w="0" w:type="dxa"/>
            <w:bottom w:w="0" w:type="dxa"/>
          </w:tblCellMar>
        </w:tblPrEx>
        <w:tc>
          <w:tcPr>
            <w:tcW w:w="500" w:type="dxa"/>
            <w:tcBorders>
              <w:top w:val="single" w:sz="6" w:space="0" w:color="D4AF37"/>
              <w:left w:val="single" w:sz="6" w:space="0" w:color="D4AF37"/>
              <w:bottom w:val="single" w:sz="6" w:space="0" w:color="D4AF37"/>
              <w:right w:val="single" w:sz="6" w:space="0" w:color="D4AF37"/>
            </w:tcBorders>
            <w:shd w:val="clear" w:color="auto" w:fill="B8860B"/>
            <w:tcMar>
              <w:top w:w="80" w:type="dxa"/>
              <w:left w:w="160" w:type="dxa"/>
              <w:bottom w:w="80" w:type="dxa"/>
              <w:right w:w="160" w:type="dxa"/>
            </w:tcMar>
          </w:tcPr>
          <w:p w:rsidR="0025666F" w:rsidRDefault="0025666F"/>
        </w:tc>
        <w:tc>
          <w:tcPr>
            <w:tcW w:w="5460" w:type="dxa"/>
            <w:tcBorders>
              <w:top w:val="single" w:sz="6" w:space="0" w:color="D4AF37"/>
              <w:left w:val="single" w:sz="6" w:space="0" w:color="D4AF37"/>
              <w:bottom w:val="single" w:sz="6" w:space="0" w:color="D4AF37"/>
              <w:right w:val="single" w:sz="6" w:space="0" w:color="D4AF37"/>
            </w:tcBorders>
            <w:shd w:val="clear" w:color="auto" w:fill="B8860B"/>
            <w:tcMar>
              <w:top w:w="80" w:type="dxa"/>
              <w:left w:w="160" w:type="dxa"/>
              <w:bottom w:w="80" w:type="dxa"/>
              <w:right w:w="160" w:type="dxa"/>
            </w:tcMar>
          </w:tcPr>
          <w:p w:rsidR="0025666F" w:rsidRDefault="00755E06">
            <w:r>
              <w:rPr>
                <w:b/>
                <w:bCs/>
                <w:color w:val="FFFFFF"/>
                <w:sz w:val="18"/>
                <w:szCs w:val="18"/>
              </w:rPr>
              <w:t>FINANCIAL HABIT / BEHAVIOUR</w:t>
            </w:r>
          </w:p>
        </w:tc>
        <w:tc>
          <w:tcPr>
            <w:tcW w:w="1133" w:type="dxa"/>
            <w:tcBorders>
              <w:top w:val="single" w:sz="6" w:space="0" w:color="D4AF37"/>
              <w:left w:val="single" w:sz="6" w:space="0" w:color="D4AF37"/>
              <w:bottom w:val="single" w:sz="6" w:space="0" w:color="D4AF37"/>
              <w:right w:val="single" w:sz="6" w:space="0" w:color="D4AF37"/>
            </w:tcBorders>
            <w:shd w:val="clear" w:color="auto" w:fill="B8860B"/>
            <w:tcMar>
              <w:top w:w="80" w:type="dxa"/>
              <w:left w:w="80" w:type="dxa"/>
              <w:bottom w:w="80" w:type="dxa"/>
              <w:right w:w="80" w:type="dxa"/>
            </w:tcMar>
          </w:tcPr>
          <w:p w:rsidR="0025666F" w:rsidRDefault="00755E06">
            <w:pPr>
              <w:jc w:val="center"/>
            </w:pPr>
            <w:r>
              <w:rPr>
                <w:b/>
                <w:bCs/>
                <w:color w:val="FFFFFF"/>
                <w:sz w:val="18"/>
                <w:szCs w:val="18"/>
              </w:rPr>
              <w:t>YES</w:t>
            </w:r>
          </w:p>
        </w:tc>
        <w:tc>
          <w:tcPr>
            <w:tcW w:w="1133" w:type="dxa"/>
            <w:tcBorders>
              <w:top w:val="single" w:sz="6" w:space="0" w:color="D4AF37"/>
              <w:left w:val="single" w:sz="6" w:space="0" w:color="D4AF37"/>
              <w:bottom w:val="single" w:sz="6" w:space="0" w:color="D4AF37"/>
              <w:right w:val="single" w:sz="6" w:space="0" w:color="D4AF37"/>
            </w:tcBorders>
            <w:shd w:val="clear" w:color="auto" w:fill="B8860B"/>
            <w:tcMar>
              <w:top w:w="80" w:type="dxa"/>
              <w:left w:w="80" w:type="dxa"/>
              <w:bottom w:w="80" w:type="dxa"/>
              <w:right w:w="80" w:type="dxa"/>
            </w:tcMar>
          </w:tcPr>
          <w:p w:rsidR="0025666F" w:rsidRDefault="00755E06">
            <w:pPr>
              <w:jc w:val="center"/>
            </w:pPr>
            <w:r>
              <w:rPr>
                <w:b/>
                <w:bCs/>
                <w:color w:val="FFFFFF"/>
                <w:sz w:val="18"/>
                <w:szCs w:val="18"/>
              </w:rPr>
              <w:t>PARTIAL</w:t>
            </w:r>
          </w:p>
        </w:tc>
        <w:tc>
          <w:tcPr>
            <w:tcW w:w="1134" w:type="dxa"/>
            <w:tcBorders>
              <w:top w:val="single" w:sz="6" w:space="0" w:color="D4AF37"/>
              <w:left w:val="single" w:sz="6" w:space="0" w:color="D4AF37"/>
              <w:bottom w:val="single" w:sz="6" w:space="0" w:color="D4AF37"/>
              <w:right w:val="single" w:sz="6" w:space="0" w:color="D4AF37"/>
            </w:tcBorders>
            <w:shd w:val="clear" w:color="auto" w:fill="B8860B"/>
            <w:tcMar>
              <w:top w:w="80" w:type="dxa"/>
              <w:left w:w="80" w:type="dxa"/>
              <w:bottom w:w="80" w:type="dxa"/>
              <w:right w:w="80" w:type="dxa"/>
            </w:tcMar>
          </w:tcPr>
          <w:p w:rsidR="0025666F" w:rsidRDefault="00755E06">
            <w:pPr>
              <w:jc w:val="center"/>
            </w:pPr>
            <w:r>
              <w:rPr>
                <w:b/>
                <w:bCs/>
                <w:color w:val="FFFFFF"/>
                <w:sz w:val="18"/>
                <w:szCs w:val="18"/>
              </w:rPr>
              <w:t>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r>
              <w:rPr>
                <w:sz w:val="20"/>
                <w:szCs w:val="20"/>
              </w:rPr>
              <w:t xml:space="preserve">I own at least one asset that I did not personally create through daily </w:t>
            </w:r>
            <w:r w:rsidR="00D94122">
              <w:rPr>
                <w:sz w:val="20"/>
                <w:szCs w:val="20"/>
              </w:rPr>
              <w:t>labor</w:t>
            </w:r>
          </w:p>
        </w:tc>
        <w:tc>
          <w:tcPr>
            <w:tcW w:w="1133" w:type="dxa"/>
            <w:tcBorders>
              <w:top w:val="single" w:sz="4" w:space="0" w:color="CCCCCC"/>
              <w:left w:val="single" w:sz="4" w:space="0" w:color="CCCCCC"/>
              <w:bottom w:val="single" w:sz="4" w:space="0" w:color="CCCCCC"/>
              <w:right w:val="single" w:sz="4" w:space="0" w:color="CCCCCC"/>
            </w:tcBorders>
            <w:shd w:val="clear" w:color="auto" w:fill="F1FAF1"/>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BF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F5F5"/>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r>
              <w:rPr>
                <w:sz w:val="20"/>
                <w:szCs w:val="20"/>
              </w:rPr>
              <w:t>I understand the difference between assets (that generate value) and liabilities</w:t>
            </w:r>
          </w:p>
        </w:tc>
        <w:tc>
          <w:tcPr>
            <w:tcW w:w="1133" w:type="dxa"/>
            <w:tcBorders>
              <w:top w:val="single" w:sz="4" w:space="0" w:color="CCCCCC"/>
              <w:left w:val="single" w:sz="4" w:space="0" w:color="CCCCCC"/>
              <w:bottom w:val="single" w:sz="4" w:space="0" w:color="CCCCCC"/>
              <w:right w:val="single" w:sz="4" w:space="0" w:color="CCCCCC"/>
            </w:tcBorders>
            <w:shd w:val="clear" w:color="auto" w:fill="E8F5E9"/>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3E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EBEE"/>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r>
              <w:rPr>
                <w:sz w:val="20"/>
                <w:szCs w:val="20"/>
              </w:rPr>
              <w:t>I am actively working toward owning real estate, equity, or intellectual property</w:t>
            </w:r>
          </w:p>
        </w:tc>
        <w:tc>
          <w:tcPr>
            <w:tcW w:w="1133" w:type="dxa"/>
            <w:tcBorders>
              <w:top w:val="single" w:sz="4" w:space="0" w:color="CCCCCC"/>
              <w:left w:val="single" w:sz="4" w:space="0" w:color="CCCCCC"/>
              <w:bottom w:val="single" w:sz="4" w:space="0" w:color="CCCCCC"/>
              <w:right w:val="single" w:sz="4" w:space="0" w:color="CCCCCC"/>
            </w:tcBorders>
            <w:shd w:val="clear" w:color="auto" w:fill="F1FAF1"/>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BF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F5F5"/>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r>
              <w:rPr>
                <w:sz w:val="20"/>
                <w:szCs w:val="20"/>
              </w:rPr>
              <w:t>I have equity ownership in a business — my own or through investment</w:t>
            </w:r>
          </w:p>
        </w:tc>
        <w:tc>
          <w:tcPr>
            <w:tcW w:w="1133" w:type="dxa"/>
            <w:tcBorders>
              <w:top w:val="single" w:sz="4" w:space="0" w:color="CCCCCC"/>
              <w:left w:val="single" w:sz="4" w:space="0" w:color="CCCCCC"/>
              <w:bottom w:val="single" w:sz="4" w:space="0" w:color="CCCCCC"/>
              <w:right w:val="single" w:sz="4" w:space="0" w:color="CCCCCC"/>
            </w:tcBorders>
            <w:shd w:val="clear" w:color="auto" w:fill="E8F5E9"/>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3E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EBEE"/>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r>
              <w:rPr>
                <w:sz w:val="20"/>
                <w:szCs w:val="20"/>
              </w:rPr>
              <w:t>I have not sold a long-term asset to fund short-term consumption</w:t>
            </w:r>
          </w:p>
        </w:tc>
        <w:tc>
          <w:tcPr>
            <w:tcW w:w="1133" w:type="dxa"/>
            <w:tcBorders>
              <w:top w:val="single" w:sz="4" w:space="0" w:color="CCCCCC"/>
              <w:left w:val="single" w:sz="4" w:space="0" w:color="CCCCCC"/>
              <w:bottom w:val="single" w:sz="4" w:space="0" w:color="CCCCCC"/>
              <w:right w:val="single" w:sz="4" w:space="0" w:color="CCCCCC"/>
            </w:tcBorders>
            <w:shd w:val="clear" w:color="auto" w:fill="F1FAF1"/>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BF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F5F5"/>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r>
              <w:rPr>
                <w:sz w:val="20"/>
                <w:szCs w:val="20"/>
              </w:rPr>
              <w:t>I track my net worth (total assets minus total liabilities) at least annually</w:t>
            </w:r>
          </w:p>
        </w:tc>
        <w:tc>
          <w:tcPr>
            <w:tcW w:w="1133" w:type="dxa"/>
            <w:tcBorders>
              <w:top w:val="single" w:sz="4" w:space="0" w:color="CCCCCC"/>
              <w:left w:val="single" w:sz="4" w:space="0" w:color="CCCCCC"/>
              <w:bottom w:val="single" w:sz="4" w:space="0" w:color="CCCCCC"/>
              <w:right w:val="single" w:sz="4" w:space="0" w:color="CCCCCC"/>
            </w:tcBorders>
            <w:shd w:val="clear" w:color="auto" w:fill="E8F5E9"/>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3E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EBEE"/>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r>
              <w:rPr>
                <w:sz w:val="20"/>
                <w:szCs w:val="20"/>
              </w:rPr>
              <w:t xml:space="preserve">I </w:t>
            </w:r>
            <w:r w:rsidR="00D94122">
              <w:rPr>
                <w:sz w:val="20"/>
                <w:szCs w:val="20"/>
              </w:rPr>
              <w:t>prioritize</w:t>
            </w:r>
            <w:r>
              <w:rPr>
                <w:sz w:val="20"/>
                <w:szCs w:val="20"/>
              </w:rPr>
              <w:t xml:space="preserve"> acquiring assets over accumulating possessions</w:t>
            </w:r>
          </w:p>
        </w:tc>
        <w:tc>
          <w:tcPr>
            <w:tcW w:w="1133" w:type="dxa"/>
            <w:tcBorders>
              <w:top w:val="single" w:sz="4" w:space="0" w:color="CCCCCC"/>
              <w:left w:val="single" w:sz="4" w:space="0" w:color="CCCCCC"/>
              <w:bottom w:val="single" w:sz="4" w:space="0" w:color="CCCCCC"/>
              <w:right w:val="single" w:sz="4" w:space="0" w:color="CCCCCC"/>
            </w:tcBorders>
            <w:shd w:val="clear" w:color="auto" w:fill="F1FAF1"/>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BF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F5F5"/>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r>
              <w:rPr>
                <w:sz w:val="20"/>
                <w:szCs w:val="20"/>
              </w:rPr>
              <w:t>I have a clear understanding of what my largest asset is and what drives its value</w:t>
            </w:r>
          </w:p>
        </w:tc>
        <w:tc>
          <w:tcPr>
            <w:tcW w:w="1133" w:type="dxa"/>
            <w:tcBorders>
              <w:top w:val="single" w:sz="4" w:space="0" w:color="CCCCCC"/>
              <w:left w:val="single" w:sz="4" w:space="0" w:color="CCCCCC"/>
              <w:bottom w:val="single" w:sz="4" w:space="0" w:color="CCCCCC"/>
              <w:right w:val="single" w:sz="4" w:space="0" w:color="CCCCCC"/>
            </w:tcBorders>
            <w:shd w:val="clear" w:color="auto" w:fill="E8F5E9"/>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3E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EBEE"/>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bl>
    <w:p w:rsidR="0025666F" w:rsidRDefault="00755E06">
      <w:pPr>
        <w:spacing w:before="80" w:after="40"/>
      </w:pPr>
      <w:r>
        <w:rPr>
          <w:color w:val="2E7D32"/>
          <w:sz w:val="17"/>
          <w:szCs w:val="17"/>
        </w:rPr>
        <w:t xml:space="preserve">  ✔ Yes = 2 pts   </w:t>
      </w:r>
      <w:r>
        <w:rPr>
          <w:color w:val="E65100"/>
          <w:sz w:val="17"/>
          <w:szCs w:val="17"/>
        </w:rPr>
        <w:t>⚠</w:t>
      </w:r>
      <w:r>
        <w:rPr>
          <w:color w:val="E65100"/>
          <w:sz w:val="17"/>
          <w:szCs w:val="17"/>
        </w:rPr>
        <w:t xml:space="preserve"> Partial = 1 </w:t>
      </w:r>
      <w:r w:rsidR="00D94122">
        <w:rPr>
          <w:color w:val="E65100"/>
          <w:sz w:val="17"/>
          <w:szCs w:val="17"/>
        </w:rPr>
        <w:t>pt.</w:t>
      </w:r>
      <w:r>
        <w:rPr>
          <w:color w:val="E65100"/>
          <w:sz w:val="17"/>
          <w:szCs w:val="17"/>
        </w:rPr>
        <w:t xml:space="preserve">   </w:t>
      </w:r>
      <w:r>
        <w:rPr>
          <w:color w:val="C62828"/>
          <w:sz w:val="17"/>
          <w:szCs w:val="17"/>
        </w:rPr>
        <w:t>✖</w:t>
      </w:r>
      <w:r>
        <w:rPr>
          <w:color w:val="C62828"/>
          <w:sz w:val="17"/>
          <w:szCs w:val="17"/>
        </w:rPr>
        <w:t xml:space="preserve"> No = 0 pts</w:t>
      </w:r>
      <w:r>
        <w:rPr>
          <w:i/>
          <w:iCs/>
          <w:color w:val="4A4A6A"/>
          <w:sz w:val="17"/>
          <w:szCs w:val="17"/>
        </w:rPr>
        <w:t xml:space="preserve">     Section Max: 16 pts</w:t>
      </w:r>
    </w:p>
    <w:p w:rsidR="0025666F" w:rsidRDefault="0025666F">
      <w:pPr>
        <w:spacing w:before="200"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5666F">
        <w:tblPrEx>
          <w:tblCellMar>
            <w:top w:w="0" w:type="dxa"/>
            <w:bottom w:w="0" w:type="dxa"/>
          </w:tblCellMar>
        </w:tblPrEx>
        <w:tc>
          <w:tcPr>
            <w:tcW w:w="9360" w:type="dxa"/>
            <w:tcBorders>
              <w:top w:val="single" w:sz="6" w:space="0" w:color="D4AF37"/>
              <w:left w:val="single" w:sz="6" w:space="0" w:color="D4AF37"/>
              <w:bottom w:val="single" w:sz="6" w:space="0" w:color="D4AF37"/>
              <w:right w:val="single" w:sz="6" w:space="0" w:color="D4AF37"/>
            </w:tcBorders>
            <w:shd w:val="clear" w:color="auto" w:fill="1A1A2E"/>
            <w:tcMar>
              <w:top w:w="200" w:type="dxa"/>
              <w:left w:w="300" w:type="dxa"/>
              <w:bottom w:w="200" w:type="dxa"/>
              <w:right w:w="300" w:type="dxa"/>
            </w:tcMar>
          </w:tcPr>
          <w:p w:rsidR="0025666F" w:rsidRDefault="00755E06">
            <w:r>
              <w:rPr>
                <w:b/>
                <w:bCs/>
                <w:color w:val="B8860B"/>
                <w:sz w:val="20"/>
                <w:szCs w:val="20"/>
              </w:rPr>
              <w:t xml:space="preserve">SECTION E  </w:t>
            </w:r>
            <w:r>
              <w:rPr>
                <w:b/>
                <w:bCs/>
                <w:color w:val="FFFFFF"/>
                <w:sz w:val="26"/>
                <w:szCs w:val="26"/>
              </w:rPr>
              <w:t xml:space="preserve">  RISK MANAGEMENT &amp; PROTECTION</w:t>
            </w:r>
          </w:p>
          <w:p w:rsidR="0025666F" w:rsidRDefault="00755E06">
            <w:pPr>
              <w:spacing w:before="60"/>
            </w:pPr>
            <w:r>
              <w:rPr>
                <w:i/>
                <w:iCs/>
                <w:color w:val="AAAACC"/>
                <w:sz w:val="18"/>
                <w:szCs w:val="18"/>
              </w:rPr>
              <w:t>Is your wealth protected or just exposed?</w:t>
            </w:r>
          </w:p>
        </w:tc>
      </w:tr>
    </w:tbl>
    <w:p w:rsidR="0025666F" w:rsidRDefault="0025666F">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5460"/>
        <w:gridCol w:w="1133"/>
        <w:gridCol w:w="1133"/>
        <w:gridCol w:w="1134"/>
      </w:tblGrid>
      <w:tr w:rsidR="0025666F">
        <w:tblPrEx>
          <w:tblCellMar>
            <w:top w:w="0" w:type="dxa"/>
            <w:bottom w:w="0" w:type="dxa"/>
          </w:tblCellMar>
        </w:tblPrEx>
        <w:tc>
          <w:tcPr>
            <w:tcW w:w="500" w:type="dxa"/>
            <w:tcBorders>
              <w:top w:val="single" w:sz="6" w:space="0" w:color="D4AF37"/>
              <w:left w:val="single" w:sz="6" w:space="0" w:color="D4AF37"/>
              <w:bottom w:val="single" w:sz="6" w:space="0" w:color="D4AF37"/>
              <w:right w:val="single" w:sz="6" w:space="0" w:color="D4AF37"/>
            </w:tcBorders>
            <w:shd w:val="clear" w:color="auto" w:fill="B8860B"/>
            <w:tcMar>
              <w:top w:w="80" w:type="dxa"/>
              <w:left w:w="160" w:type="dxa"/>
              <w:bottom w:w="80" w:type="dxa"/>
              <w:right w:w="160" w:type="dxa"/>
            </w:tcMar>
          </w:tcPr>
          <w:p w:rsidR="0025666F" w:rsidRDefault="0025666F"/>
        </w:tc>
        <w:tc>
          <w:tcPr>
            <w:tcW w:w="5460" w:type="dxa"/>
            <w:tcBorders>
              <w:top w:val="single" w:sz="6" w:space="0" w:color="D4AF37"/>
              <w:left w:val="single" w:sz="6" w:space="0" w:color="D4AF37"/>
              <w:bottom w:val="single" w:sz="6" w:space="0" w:color="D4AF37"/>
              <w:right w:val="single" w:sz="6" w:space="0" w:color="D4AF37"/>
            </w:tcBorders>
            <w:shd w:val="clear" w:color="auto" w:fill="B8860B"/>
            <w:tcMar>
              <w:top w:w="80" w:type="dxa"/>
              <w:left w:w="160" w:type="dxa"/>
              <w:bottom w:w="80" w:type="dxa"/>
              <w:right w:w="160" w:type="dxa"/>
            </w:tcMar>
          </w:tcPr>
          <w:p w:rsidR="0025666F" w:rsidRDefault="00755E06">
            <w:r>
              <w:rPr>
                <w:b/>
                <w:bCs/>
                <w:color w:val="FFFFFF"/>
                <w:sz w:val="18"/>
                <w:szCs w:val="18"/>
              </w:rPr>
              <w:t>FINANCIAL HABIT / BEHAVIOUR</w:t>
            </w:r>
          </w:p>
        </w:tc>
        <w:tc>
          <w:tcPr>
            <w:tcW w:w="1133" w:type="dxa"/>
            <w:tcBorders>
              <w:top w:val="single" w:sz="6" w:space="0" w:color="D4AF37"/>
              <w:left w:val="single" w:sz="6" w:space="0" w:color="D4AF37"/>
              <w:bottom w:val="single" w:sz="6" w:space="0" w:color="D4AF37"/>
              <w:right w:val="single" w:sz="6" w:space="0" w:color="D4AF37"/>
            </w:tcBorders>
            <w:shd w:val="clear" w:color="auto" w:fill="B8860B"/>
            <w:tcMar>
              <w:top w:w="80" w:type="dxa"/>
              <w:left w:w="80" w:type="dxa"/>
              <w:bottom w:w="80" w:type="dxa"/>
              <w:right w:w="80" w:type="dxa"/>
            </w:tcMar>
          </w:tcPr>
          <w:p w:rsidR="0025666F" w:rsidRDefault="00755E06">
            <w:pPr>
              <w:jc w:val="center"/>
            </w:pPr>
            <w:r>
              <w:rPr>
                <w:b/>
                <w:bCs/>
                <w:color w:val="FFFFFF"/>
                <w:sz w:val="18"/>
                <w:szCs w:val="18"/>
              </w:rPr>
              <w:t>YES</w:t>
            </w:r>
          </w:p>
        </w:tc>
        <w:tc>
          <w:tcPr>
            <w:tcW w:w="1133" w:type="dxa"/>
            <w:tcBorders>
              <w:top w:val="single" w:sz="6" w:space="0" w:color="D4AF37"/>
              <w:left w:val="single" w:sz="6" w:space="0" w:color="D4AF37"/>
              <w:bottom w:val="single" w:sz="6" w:space="0" w:color="D4AF37"/>
              <w:right w:val="single" w:sz="6" w:space="0" w:color="D4AF37"/>
            </w:tcBorders>
            <w:shd w:val="clear" w:color="auto" w:fill="B8860B"/>
            <w:tcMar>
              <w:top w:w="80" w:type="dxa"/>
              <w:left w:w="80" w:type="dxa"/>
              <w:bottom w:w="80" w:type="dxa"/>
              <w:right w:w="80" w:type="dxa"/>
            </w:tcMar>
          </w:tcPr>
          <w:p w:rsidR="0025666F" w:rsidRDefault="00755E06">
            <w:pPr>
              <w:jc w:val="center"/>
            </w:pPr>
            <w:r>
              <w:rPr>
                <w:b/>
                <w:bCs/>
                <w:color w:val="FFFFFF"/>
                <w:sz w:val="18"/>
                <w:szCs w:val="18"/>
              </w:rPr>
              <w:t>PARTIAL</w:t>
            </w:r>
          </w:p>
        </w:tc>
        <w:tc>
          <w:tcPr>
            <w:tcW w:w="1134" w:type="dxa"/>
            <w:tcBorders>
              <w:top w:val="single" w:sz="6" w:space="0" w:color="D4AF37"/>
              <w:left w:val="single" w:sz="6" w:space="0" w:color="D4AF37"/>
              <w:bottom w:val="single" w:sz="6" w:space="0" w:color="D4AF37"/>
              <w:right w:val="single" w:sz="6" w:space="0" w:color="D4AF37"/>
            </w:tcBorders>
            <w:shd w:val="clear" w:color="auto" w:fill="B8860B"/>
            <w:tcMar>
              <w:top w:w="80" w:type="dxa"/>
              <w:left w:w="80" w:type="dxa"/>
              <w:bottom w:w="80" w:type="dxa"/>
              <w:right w:w="80" w:type="dxa"/>
            </w:tcMar>
          </w:tcPr>
          <w:p w:rsidR="0025666F" w:rsidRDefault="00755E06">
            <w:pPr>
              <w:jc w:val="center"/>
            </w:pPr>
            <w:r>
              <w:rPr>
                <w:b/>
                <w:bCs/>
                <w:color w:val="FFFFFF"/>
                <w:sz w:val="18"/>
                <w:szCs w:val="18"/>
              </w:rPr>
              <w:t>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r>
              <w:rPr>
                <w:sz w:val="20"/>
                <w:szCs w:val="20"/>
              </w:rPr>
              <w:t>I have a fully funded emergency reserve covering 3–6 months of expenses</w:t>
            </w:r>
          </w:p>
        </w:tc>
        <w:tc>
          <w:tcPr>
            <w:tcW w:w="1133" w:type="dxa"/>
            <w:tcBorders>
              <w:top w:val="single" w:sz="4" w:space="0" w:color="CCCCCC"/>
              <w:left w:val="single" w:sz="4" w:space="0" w:color="CCCCCC"/>
              <w:bottom w:val="single" w:sz="4" w:space="0" w:color="CCCCCC"/>
              <w:right w:val="single" w:sz="4" w:space="0" w:color="CCCCCC"/>
            </w:tcBorders>
            <w:shd w:val="clear" w:color="auto" w:fill="F1FAF1"/>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BF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F5F5"/>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r>
              <w:rPr>
                <w:sz w:val="20"/>
                <w:szCs w:val="20"/>
              </w:rPr>
              <w:t xml:space="preserve">I carry adequate health insurance for myself and any </w:t>
            </w:r>
            <w:r w:rsidR="00D94122">
              <w:rPr>
                <w:sz w:val="20"/>
                <w:szCs w:val="20"/>
              </w:rPr>
              <w:t>dependents</w:t>
            </w:r>
          </w:p>
        </w:tc>
        <w:tc>
          <w:tcPr>
            <w:tcW w:w="1133" w:type="dxa"/>
            <w:tcBorders>
              <w:top w:val="single" w:sz="4" w:space="0" w:color="CCCCCC"/>
              <w:left w:val="single" w:sz="4" w:space="0" w:color="CCCCCC"/>
              <w:bottom w:val="single" w:sz="4" w:space="0" w:color="CCCCCC"/>
              <w:right w:val="single" w:sz="4" w:space="0" w:color="CCCCCC"/>
            </w:tcBorders>
            <w:shd w:val="clear" w:color="auto" w:fill="E8F5E9"/>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3E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EBEE"/>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r>
              <w:rPr>
                <w:sz w:val="20"/>
                <w:szCs w:val="20"/>
              </w:rPr>
              <w:t>I have life insurance sufficient to protect those who depend on my income</w:t>
            </w:r>
          </w:p>
        </w:tc>
        <w:tc>
          <w:tcPr>
            <w:tcW w:w="1133" w:type="dxa"/>
            <w:tcBorders>
              <w:top w:val="single" w:sz="4" w:space="0" w:color="CCCCCC"/>
              <w:left w:val="single" w:sz="4" w:space="0" w:color="CCCCCC"/>
              <w:bottom w:val="single" w:sz="4" w:space="0" w:color="CCCCCC"/>
              <w:right w:val="single" w:sz="4" w:space="0" w:color="CCCCCC"/>
            </w:tcBorders>
            <w:shd w:val="clear" w:color="auto" w:fill="F1FAF1"/>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BF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F5F5"/>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r>
              <w:rPr>
                <w:sz w:val="20"/>
                <w:szCs w:val="20"/>
              </w:rPr>
              <w:t>I have disability or income-protection cover in place</w:t>
            </w:r>
          </w:p>
        </w:tc>
        <w:tc>
          <w:tcPr>
            <w:tcW w:w="1133" w:type="dxa"/>
            <w:tcBorders>
              <w:top w:val="single" w:sz="4" w:space="0" w:color="CCCCCC"/>
              <w:left w:val="single" w:sz="4" w:space="0" w:color="CCCCCC"/>
              <w:bottom w:val="single" w:sz="4" w:space="0" w:color="CCCCCC"/>
              <w:right w:val="single" w:sz="4" w:space="0" w:color="CCCCCC"/>
            </w:tcBorders>
            <w:shd w:val="clear" w:color="auto" w:fill="E8F5E9"/>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3E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EBEE"/>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pPr>
              <w:jc w:val="center"/>
            </w:pPr>
            <w:r>
              <w:rPr>
                <w:b/>
                <w:bCs/>
                <w:color w:val="B8860B"/>
              </w:rPr>
              <w:lastRenderedPageBreak/>
              <w:t>☐</w:t>
            </w:r>
          </w:p>
        </w:tc>
        <w:tc>
          <w:tcPr>
            <w:tcW w:w="54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r>
              <w:rPr>
                <w:sz w:val="20"/>
                <w:szCs w:val="20"/>
              </w:rPr>
              <w:t>My personal and business finances are legally separated</w:t>
            </w:r>
          </w:p>
        </w:tc>
        <w:tc>
          <w:tcPr>
            <w:tcW w:w="1133" w:type="dxa"/>
            <w:tcBorders>
              <w:top w:val="single" w:sz="4" w:space="0" w:color="CCCCCC"/>
              <w:left w:val="single" w:sz="4" w:space="0" w:color="CCCCCC"/>
              <w:bottom w:val="single" w:sz="4" w:space="0" w:color="CCCCCC"/>
              <w:right w:val="single" w:sz="4" w:space="0" w:color="CCCCCC"/>
            </w:tcBorders>
            <w:shd w:val="clear" w:color="auto" w:fill="F1FAF1"/>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BF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F5F5"/>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r>
              <w:rPr>
                <w:sz w:val="20"/>
                <w:szCs w:val="20"/>
              </w:rPr>
              <w:t>I have a will or basic estate plan in place</w:t>
            </w:r>
          </w:p>
        </w:tc>
        <w:tc>
          <w:tcPr>
            <w:tcW w:w="1133" w:type="dxa"/>
            <w:tcBorders>
              <w:top w:val="single" w:sz="4" w:space="0" w:color="CCCCCC"/>
              <w:left w:val="single" w:sz="4" w:space="0" w:color="CCCCCC"/>
              <w:bottom w:val="single" w:sz="4" w:space="0" w:color="CCCCCC"/>
              <w:right w:val="single" w:sz="4" w:space="0" w:color="CCCCCC"/>
            </w:tcBorders>
            <w:shd w:val="clear" w:color="auto" w:fill="E8F5E9"/>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3E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EBEE"/>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r>
              <w:rPr>
                <w:sz w:val="20"/>
                <w:szCs w:val="20"/>
              </w:rPr>
              <w:t>I carry appropriate property and liability insurance</w:t>
            </w:r>
          </w:p>
        </w:tc>
        <w:tc>
          <w:tcPr>
            <w:tcW w:w="1133" w:type="dxa"/>
            <w:tcBorders>
              <w:top w:val="single" w:sz="4" w:space="0" w:color="CCCCCC"/>
              <w:left w:val="single" w:sz="4" w:space="0" w:color="CCCCCC"/>
              <w:bottom w:val="single" w:sz="4" w:space="0" w:color="CCCCCC"/>
              <w:right w:val="single" w:sz="4" w:space="0" w:color="CCCCCC"/>
            </w:tcBorders>
            <w:shd w:val="clear" w:color="auto" w:fill="F1FAF1"/>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BF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F5F5"/>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r>
              <w:rPr>
                <w:sz w:val="20"/>
                <w:szCs w:val="20"/>
              </w:rPr>
              <w:t>I have reviewed my insurance coverage within the past 12 months</w:t>
            </w:r>
          </w:p>
        </w:tc>
        <w:tc>
          <w:tcPr>
            <w:tcW w:w="1133" w:type="dxa"/>
            <w:tcBorders>
              <w:top w:val="single" w:sz="4" w:space="0" w:color="CCCCCC"/>
              <w:left w:val="single" w:sz="4" w:space="0" w:color="CCCCCC"/>
              <w:bottom w:val="single" w:sz="4" w:space="0" w:color="CCCCCC"/>
              <w:right w:val="single" w:sz="4" w:space="0" w:color="CCCCCC"/>
            </w:tcBorders>
            <w:shd w:val="clear" w:color="auto" w:fill="E8F5E9"/>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3E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EBEE"/>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bl>
    <w:p w:rsidR="0025666F" w:rsidRDefault="00755E06">
      <w:pPr>
        <w:spacing w:before="80" w:after="40"/>
      </w:pPr>
      <w:r>
        <w:rPr>
          <w:color w:val="2E7D32"/>
          <w:sz w:val="17"/>
          <w:szCs w:val="17"/>
        </w:rPr>
        <w:t xml:space="preserve">  ✔ Yes = 2 pts   </w:t>
      </w:r>
      <w:r>
        <w:rPr>
          <w:color w:val="E65100"/>
          <w:sz w:val="17"/>
          <w:szCs w:val="17"/>
        </w:rPr>
        <w:t>⚠</w:t>
      </w:r>
      <w:r>
        <w:rPr>
          <w:color w:val="E65100"/>
          <w:sz w:val="17"/>
          <w:szCs w:val="17"/>
        </w:rPr>
        <w:t xml:space="preserve"> Partial = 1 </w:t>
      </w:r>
      <w:r w:rsidR="00D94122">
        <w:rPr>
          <w:color w:val="E65100"/>
          <w:sz w:val="17"/>
          <w:szCs w:val="17"/>
        </w:rPr>
        <w:t>pt.</w:t>
      </w:r>
      <w:r>
        <w:rPr>
          <w:color w:val="E65100"/>
          <w:sz w:val="17"/>
          <w:szCs w:val="17"/>
        </w:rPr>
        <w:t xml:space="preserve">   </w:t>
      </w:r>
      <w:r>
        <w:rPr>
          <w:color w:val="C62828"/>
          <w:sz w:val="17"/>
          <w:szCs w:val="17"/>
        </w:rPr>
        <w:t>✖</w:t>
      </w:r>
      <w:r>
        <w:rPr>
          <w:color w:val="C62828"/>
          <w:sz w:val="17"/>
          <w:szCs w:val="17"/>
        </w:rPr>
        <w:t xml:space="preserve"> No = 0 pts</w:t>
      </w:r>
      <w:r>
        <w:rPr>
          <w:i/>
          <w:iCs/>
          <w:color w:val="4A4A6A"/>
          <w:sz w:val="17"/>
          <w:szCs w:val="17"/>
        </w:rPr>
        <w:t xml:space="preserve">     Section Max: 16 pts</w:t>
      </w:r>
    </w:p>
    <w:p w:rsidR="0025666F" w:rsidRDefault="0025666F">
      <w:pPr>
        <w:spacing w:before="200"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5666F">
        <w:tblPrEx>
          <w:tblCellMar>
            <w:top w:w="0" w:type="dxa"/>
            <w:bottom w:w="0" w:type="dxa"/>
          </w:tblCellMar>
        </w:tblPrEx>
        <w:tc>
          <w:tcPr>
            <w:tcW w:w="9360" w:type="dxa"/>
            <w:tcBorders>
              <w:top w:val="single" w:sz="6" w:space="0" w:color="D4AF37"/>
              <w:left w:val="single" w:sz="6" w:space="0" w:color="D4AF37"/>
              <w:bottom w:val="single" w:sz="6" w:space="0" w:color="D4AF37"/>
              <w:right w:val="single" w:sz="6" w:space="0" w:color="D4AF37"/>
            </w:tcBorders>
            <w:shd w:val="clear" w:color="auto" w:fill="1A1A2E"/>
            <w:tcMar>
              <w:top w:w="200" w:type="dxa"/>
              <w:left w:w="300" w:type="dxa"/>
              <w:bottom w:w="200" w:type="dxa"/>
              <w:right w:w="300" w:type="dxa"/>
            </w:tcMar>
          </w:tcPr>
          <w:p w:rsidR="0025666F" w:rsidRDefault="00755E06">
            <w:r>
              <w:rPr>
                <w:b/>
                <w:bCs/>
                <w:color w:val="B8860B"/>
                <w:sz w:val="20"/>
                <w:szCs w:val="20"/>
              </w:rPr>
              <w:t xml:space="preserve">SECTION F  </w:t>
            </w:r>
            <w:r>
              <w:rPr>
                <w:b/>
                <w:bCs/>
                <w:color w:val="FFFFFF"/>
                <w:sz w:val="26"/>
                <w:szCs w:val="26"/>
              </w:rPr>
              <w:t xml:space="preserve">  FINANCIAL DISCIPLINE &amp; HABITS</w:t>
            </w:r>
          </w:p>
          <w:p w:rsidR="0025666F" w:rsidRDefault="00755E06">
            <w:pPr>
              <w:spacing w:before="60"/>
            </w:pPr>
            <w:r>
              <w:rPr>
                <w:i/>
                <w:iCs/>
                <w:color w:val="AAAACC"/>
                <w:sz w:val="18"/>
                <w:szCs w:val="18"/>
              </w:rPr>
              <w:t>Are your daily habits building or eroding your wealth?</w:t>
            </w:r>
          </w:p>
        </w:tc>
      </w:tr>
    </w:tbl>
    <w:p w:rsidR="0025666F" w:rsidRDefault="0025666F">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5460"/>
        <w:gridCol w:w="1133"/>
        <w:gridCol w:w="1133"/>
        <w:gridCol w:w="1134"/>
      </w:tblGrid>
      <w:tr w:rsidR="0025666F">
        <w:tblPrEx>
          <w:tblCellMar>
            <w:top w:w="0" w:type="dxa"/>
            <w:bottom w:w="0" w:type="dxa"/>
          </w:tblCellMar>
        </w:tblPrEx>
        <w:tc>
          <w:tcPr>
            <w:tcW w:w="500" w:type="dxa"/>
            <w:tcBorders>
              <w:top w:val="single" w:sz="6" w:space="0" w:color="D4AF37"/>
              <w:left w:val="single" w:sz="6" w:space="0" w:color="D4AF37"/>
              <w:bottom w:val="single" w:sz="6" w:space="0" w:color="D4AF37"/>
              <w:right w:val="single" w:sz="6" w:space="0" w:color="D4AF37"/>
            </w:tcBorders>
            <w:shd w:val="clear" w:color="auto" w:fill="B8860B"/>
            <w:tcMar>
              <w:top w:w="80" w:type="dxa"/>
              <w:left w:w="160" w:type="dxa"/>
              <w:bottom w:w="80" w:type="dxa"/>
              <w:right w:w="160" w:type="dxa"/>
            </w:tcMar>
          </w:tcPr>
          <w:p w:rsidR="0025666F" w:rsidRDefault="0025666F"/>
        </w:tc>
        <w:tc>
          <w:tcPr>
            <w:tcW w:w="5460" w:type="dxa"/>
            <w:tcBorders>
              <w:top w:val="single" w:sz="6" w:space="0" w:color="D4AF37"/>
              <w:left w:val="single" w:sz="6" w:space="0" w:color="D4AF37"/>
              <w:bottom w:val="single" w:sz="6" w:space="0" w:color="D4AF37"/>
              <w:right w:val="single" w:sz="6" w:space="0" w:color="D4AF37"/>
            </w:tcBorders>
            <w:shd w:val="clear" w:color="auto" w:fill="B8860B"/>
            <w:tcMar>
              <w:top w:w="80" w:type="dxa"/>
              <w:left w:w="160" w:type="dxa"/>
              <w:bottom w:w="80" w:type="dxa"/>
              <w:right w:w="160" w:type="dxa"/>
            </w:tcMar>
          </w:tcPr>
          <w:p w:rsidR="0025666F" w:rsidRDefault="00755E06">
            <w:r>
              <w:rPr>
                <w:b/>
                <w:bCs/>
                <w:color w:val="FFFFFF"/>
                <w:sz w:val="18"/>
                <w:szCs w:val="18"/>
              </w:rPr>
              <w:t>FINANCIAL HABIT / BEHAVIOUR</w:t>
            </w:r>
          </w:p>
        </w:tc>
        <w:tc>
          <w:tcPr>
            <w:tcW w:w="1133" w:type="dxa"/>
            <w:tcBorders>
              <w:top w:val="single" w:sz="6" w:space="0" w:color="D4AF37"/>
              <w:left w:val="single" w:sz="6" w:space="0" w:color="D4AF37"/>
              <w:bottom w:val="single" w:sz="6" w:space="0" w:color="D4AF37"/>
              <w:right w:val="single" w:sz="6" w:space="0" w:color="D4AF37"/>
            </w:tcBorders>
            <w:shd w:val="clear" w:color="auto" w:fill="B8860B"/>
            <w:tcMar>
              <w:top w:w="80" w:type="dxa"/>
              <w:left w:w="80" w:type="dxa"/>
              <w:bottom w:w="80" w:type="dxa"/>
              <w:right w:w="80" w:type="dxa"/>
            </w:tcMar>
          </w:tcPr>
          <w:p w:rsidR="0025666F" w:rsidRDefault="00755E06">
            <w:pPr>
              <w:jc w:val="center"/>
            </w:pPr>
            <w:r>
              <w:rPr>
                <w:b/>
                <w:bCs/>
                <w:color w:val="FFFFFF"/>
                <w:sz w:val="18"/>
                <w:szCs w:val="18"/>
              </w:rPr>
              <w:t>YES</w:t>
            </w:r>
          </w:p>
        </w:tc>
        <w:tc>
          <w:tcPr>
            <w:tcW w:w="1133" w:type="dxa"/>
            <w:tcBorders>
              <w:top w:val="single" w:sz="6" w:space="0" w:color="D4AF37"/>
              <w:left w:val="single" w:sz="6" w:space="0" w:color="D4AF37"/>
              <w:bottom w:val="single" w:sz="6" w:space="0" w:color="D4AF37"/>
              <w:right w:val="single" w:sz="6" w:space="0" w:color="D4AF37"/>
            </w:tcBorders>
            <w:shd w:val="clear" w:color="auto" w:fill="B8860B"/>
            <w:tcMar>
              <w:top w:w="80" w:type="dxa"/>
              <w:left w:w="80" w:type="dxa"/>
              <w:bottom w:w="80" w:type="dxa"/>
              <w:right w:w="80" w:type="dxa"/>
            </w:tcMar>
          </w:tcPr>
          <w:p w:rsidR="0025666F" w:rsidRDefault="00755E06">
            <w:pPr>
              <w:jc w:val="center"/>
            </w:pPr>
            <w:r>
              <w:rPr>
                <w:b/>
                <w:bCs/>
                <w:color w:val="FFFFFF"/>
                <w:sz w:val="18"/>
                <w:szCs w:val="18"/>
              </w:rPr>
              <w:t>PARTIAL</w:t>
            </w:r>
          </w:p>
        </w:tc>
        <w:tc>
          <w:tcPr>
            <w:tcW w:w="1134" w:type="dxa"/>
            <w:tcBorders>
              <w:top w:val="single" w:sz="6" w:space="0" w:color="D4AF37"/>
              <w:left w:val="single" w:sz="6" w:space="0" w:color="D4AF37"/>
              <w:bottom w:val="single" w:sz="6" w:space="0" w:color="D4AF37"/>
              <w:right w:val="single" w:sz="6" w:space="0" w:color="D4AF37"/>
            </w:tcBorders>
            <w:shd w:val="clear" w:color="auto" w:fill="B8860B"/>
            <w:tcMar>
              <w:top w:w="80" w:type="dxa"/>
              <w:left w:w="80" w:type="dxa"/>
              <w:bottom w:w="80" w:type="dxa"/>
              <w:right w:w="80" w:type="dxa"/>
            </w:tcMar>
          </w:tcPr>
          <w:p w:rsidR="0025666F" w:rsidRDefault="00755E06">
            <w:pPr>
              <w:jc w:val="center"/>
            </w:pPr>
            <w:r>
              <w:rPr>
                <w:b/>
                <w:bCs/>
                <w:color w:val="FFFFFF"/>
                <w:sz w:val="18"/>
                <w:szCs w:val="18"/>
              </w:rPr>
              <w:t>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r>
              <w:rPr>
                <w:sz w:val="20"/>
                <w:szCs w:val="20"/>
              </w:rPr>
              <w:t>I review my net worth or financial position at least once a month</w:t>
            </w:r>
          </w:p>
        </w:tc>
        <w:tc>
          <w:tcPr>
            <w:tcW w:w="1133" w:type="dxa"/>
            <w:tcBorders>
              <w:top w:val="single" w:sz="4" w:space="0" w:color="CCCCCC"/>
              <w:left w:val="single" w:sz="4" w:space="0" w:color="CCCCCC"/>
              <w:bottom w:val="single" w:sz="4" w:space="0" w:color="CCCCCC"/>
              <w:right w:val="single" w:sz="4" w:space="0" w:color="CCCCCC"/>
            </w:tcBorders>
            <w:shd w:val="clear" w:color="auto" w:fill="F1FAF1"/>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BF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F5F5"/>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r>
              <w:rPr>
                <w:sz w:val="20"/>
                <w:szCs w:val="20"/>
              </w:rPr>
              <w:t>I pay myself first — savings and investments happen before discretionary spending</w:t>
            </w:r>
          </w:p>
        </w:tc>
        <w:tc>
          <w:tcPr>
            <w:tcW w:w="1133" w:type="dxa"/>
            <w:tcBorders>
              <w:top w:val="single" w:sz="4" w:space="0" w:color="CCCCCC"/>
              <w:left w:val="single" w:sz="4" w:space="0" w:color="CCCCCC"/>
              <w:bottom w:val="single" w:sz="4" w:space="0" w:color="CCCCCC"/>
              <w:right w:val="single" w:sz="4" w:space="0" w:color="CCCCCC"/>
            </w:tcBorders>
            <w:shd w:val="clear" w:color="auto" w:fill="E8F5E9"/>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3E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EBEE"/>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r>
              <w:rPr>
                <w:sz w:val="20"/>
                <w:szCs w:val="20"/>
              </w:rPr>
              <w:t>I make financial decisions based on data, not feelings or social pressure</w:t>
            </w:r>
          </w:p>
        </w:tc>
        <w:tc>
          <w:tcPr>
            <w:tcW w:w="1133" w:type="dxa"/>
            <w:tcBorders>
              <w:top w:val="single" w:sz="4" w:space="0" w:color="CCCCCC"/>
              <w:left w:val="single" w:sz="4" w:space="0" w:color="CCCCCC"/>
              <w:bottom w:val="single" w:sz="4" w:space="0" w:color="CCCCCC"/>
              <w:right w:val="single" w:sz="4" w:space="0" w:color="CCCCCC"/>
            </w:tcBorders>
            <w:shd w:val="clear" w:color="auto" w:fill="F1FAF1"/>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BF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F5F5"/>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r>
              <w:rPr>
                <w:sz w:val="20"/>
                <w:szCs w:val="20"/>
              </w:rPr>
              <w:t>I have clearly defined short, medium, and long-term financial goals</w:t>
            </w:r>
          </w:p>
        </w:tc>
        <w:tc>
          <w:tcPr>
            <w:tcW w:w="1133" w:type="dxa"/>
            <w:tcBorders>
              <w:top w:val="single" w:sz="4" w:space="0" w:color="CCCCCC"/>
              <w:left w:val="single" w:sz="4" w:space="0" w:color="CCCCCC"/>
              <w:bottom w:val="single" w:sz="4" w:space="0" w:color="CCCCCC"/>
              <w:right w:val="single" w:sz="4" w:space="0" w:color="CCCCCC"/>
            </w:tcBorders>
            <w:shd w:val="clear" w:color="auto" w:fill="E8F5E9"/>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3E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EBEE"/>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r>
              <w:rPr>
                <w:sz w:val="20"/>
                <w:szCs w:val="20"/>
              </w:rPr>
              <w:t>I keep detailed records of my income, expenses, and investments</w:t>
            </w:r>
          </w:p>
        </w:tc>
        <w:tc>
          <w:tcPr>
            <w:tcW w:w="1133" w:type="dxa"/>
            <w:tcBorders>
              <w:top w:val="single" w:sz="4" w:space="0" w:color="CCCCCC"/>
              <w:left w:val="single" w:sz="4" w:space="0" w:color="CCCCCC"/>
              <w:bottom w:val="single" w:sz="4" w:space="0" w:color="CCCCCC"/>
              <w:right w:val="single" w:sz="4" w:space="0" w:color="CCCCCC"/>
            </w:tcBorders>
            <w:shd w:val="clear" w:color="auto" w:fill="F1FAF1"/>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BF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F5F5"/>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r>
              <w:rPr>
                <w:sz w:val="20"/>
                <w:szCs w:val="20"/>
              </w:rPr>
              <w:t>I consult a financial or tax professional at least once a year</w:t>
            </w:r>
          </w:p>
        </w:tc>
        <w:tc>
          <w:tcPr>
            <w:tcW w:w="1133" w:type="dxa"/>
            <w:tcBorders>
              <w:top w:val="single" w:sz="4" w:space="0" w:color="CCCCCC"/>
              <w:left w:val="single" w:sz="4" w:space="0" w:color="CCCCCC"/>
              <w:bottom w:val="single" w:sz="4" w:space="0" w:color="CCCCCC"/>
              <w:right w:val="single" w:sz="4" w:space="0" w:color="CCCCCC"/>
            </w:tcBorders>
            <w:shd w:val="clear" w:color="auto" w:fill="E8F5E9"/>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3E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EBEE"/>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r>
              <w:rPr>
                <w:sz w:val="20"/>
                <w:szCs w:val="20"/>
              </w:rPr>
              <w:t>I do not make major financial decisions when emotionally charged</w:t>
            </w:r>
          </w:p>
        </w:tc>
        <w:tc>
          <w:tcPr>
            <w:tcW w:w="1133" w:type="dxa"/>
            <w:tcBorders>
              <w:top w:val="single" w:sz="4" w:space="0" w:color="CCCCCC"/>
              <w:left w:val="single" w:sz="4" w:space="0" w:color="CCCCCC"/>
              <w:bottom w:val="single" w:sz="4" w:space="0" w:color="CCCCCC"/>
              <w:right w:val="single" w:sz="4" w:space="0" w:color="CCCCCC"/>
            </w:tcBorders>
            <w:shd w:val="clear" w:color="auto" w:fill="F1FAF1"/>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BF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F5F5"/>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r>
              <w:rPr>
                <w:sz w:val="20"/>
                <w:szCs w:val="20"/>
              </w:rPr>
              <w:t>I have not made a panic-driven financial decision in the past 12 months</w:t>
            </w:r>
          </w:p>
        </w:tc>
        <w:tc>
          <w:tcPr>
            <w:tcW w:w="1133" w:type="dxa"/>
            <w:tcBorders>
              <w:top w:val="single" w:sz="4" w:space="0" w:color="CCCCCC"/>
              <w:left w:val="single" w:sz="4" w:space="0" w:color="CCCCCC"/>
              <w:bottom w:val="single" w:sz="4" w:space="0" w:color="CCCCCC"/>
              <w:right w:val="single" w:sz="4" w:space="0" w:color="CCCCCC"/>
            </w:tcBorders>
            <w:shd w:val="clear" w:color="auto" w:fill="E8F5E9"/>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3E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EBEE"/>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bl>
    <w:p w:rsidR="0025666F" w:rsidRDefault="00755E06">
      <w:pPr>
        <w:spacing w:before="80" w:after="40"/>
      </w:pPr>
      <w:r>
        <w:rPr>
          <w:color w:val="2E7D32"/>
          <w:sz w:val="17"/>
          <w:szCs w:val="17"/>
        </w:rPr>
        <w:t xml:space="preserve">  ✔ Yes = 2 pts   </w:t>
      </w:r>
      <w:r>
        <w:rPr>
          <w:color w:val="E65100"/>
          <w:sz w:val="17"/>
          <w:szCs w:val="17"/>
        </w:rPr>
        <w:t>⚠</w:t>
      </w:r>
      <w:r>
        <w:rPr>
          <w:color w:val="E65100"/>
          <w:sz w:val="17"/>
          <w:szCs w:val="17"/>
        </w:rPr>
        <w:t xml:space="preserve"> Partial = 1 </w:t>
      </w:r>
      <w:r w:rsidR="00D94122">
        <w:rPr>
          <w:color w:val="E65100"/>
          <w:sz w:val="17"/>
          <w:szCs w:val="17"/>
        </w:rPr>
        <w:t>pt.</w:t>
      </w:r>
      <w:r>
        <w:rPr>
          <w:color w:val="E65100"/>
          <w:sz w:val="17"/>
          <w:szCs w:val="17"/>
        </w:rPr>
        <w:t xml:space="preserve">   </w:t>
      </w:r>
      <w:r>
        <w:rPr>
          <w:color w:val="C62828"/>
          <w:sz w:val="17"/>
          <w:szCs w:val="17"/>
        </w:rPr>
        <w:t>✖</w:t>
      </w:r>
      <w:r>
        <w:rPr>
          <w:color w:val="C62828"/>
          <w:sz w:val="17"/>
          <w:szCs w:val="17"/>
        </w:rPr>
        <w:t xml:space="preserve"> No = 0 pts</w:t>
      </w:r>
      <w:r>
        <w:rPr>
          <w:i/>
          <w:iCs/>
          <w:color w:val="4A4A6A"/>
          <w:sz w:val="17"/>
          <w:szCs w:val="17"/>
        </w:rPr>
        <w:t xml:space="preserve">     Section Max: 16 pts</w:t>
      </w:r>
    </w:p>
    <w:p w:rsidR="0025666F" w:rsidRDefault="0025666F">
      <w:pPr>
        <w:spacing w:before="200"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5666F">
        <w:tblPrEx>
          <w:tblCellMar>
            <w:top w:w="0" w:type="dxa"/>
            <w:bottom w:w="0" w:type="dxa"/>
          </w:tblCellMar>
        </w:tblPrEx>
        <w:tc>
          <w:tcPr>
            <w:tcW w:w="9360" w:type="dxa"/>
            <w:tcBorders>
              <w:top w:val="single" w:sz="6" w:space="0" w:color="D4AF37"/>
              <w:left w:val="single" w:sz="6" w:space="0" w:color="D4AF37"/>
              <w:bottom w:val="single" w:sz="6" w:space="0" w:color="D4AF37"/>
              <w:right w:val="single" w:sz="6" w:space="0" w:color="D4AF37"/>
            </w:tcBorders>
            <w:shd w:val="clear" w:color="auto" w:fill="1A1A2E"/>
            <w:tcMar>
              <w:top w:w="200" w:type="dxa"/>
              <w:left w:w="300" w:type="dxa"/>
              <w:bottom w:w="200" w:type="dxa"/>
              <w:right w:w="300" w:type="dxa"/>
            </w:tcMar>
          </w:tcPr>
          <w:p w:rsidR="0025666F" w:rsidRDefault="00755E06">
            <w:r>
              <w:rPr>
                <w:b/>
                <w:bCs/>
                <w:color w:val="B8860B"/>
                <w:sz w:val="20"/>
                <w:szCs w:val="20"/>
              </w:rPr>
              <w:t xml:space="preserve">SECTION G  </w:t>
            </w:r>
            <w:r>
              <w:rPr>
                <w:b/>
                <w:bCs/>
                <w:color w:val="FFFFFF"/>
                <w:sz w:val="26"/>
                <w:szCs w:val="26"/>
              </w:rPr>
              <w:t xml:space="preserve">  WEALTH GROWTH MINDSET</w:t>
            </w:r>
          </w:p>
          <w:p w:rsidR="0025666F" w:rsidRDefault="00755E06">
            <w:pPr>
              <w:spacing w:before="60"/>
            </w:pPr>
            <w:r>
              <w:rPr>
                <w:i/>
                <w:iCs/>
                <w:color w:val="AAAACC"/>
                <w:sz w:val="18"/>
                <w:szCs w:val="18"/>
              </w:rPr>
              <w:t>How do you think about money — and does it reflect reality?</w:t>
            </w:r>
          </w:p>
        </w:tc>
      </w:tr>
    </w:tbl>
    <w:p w:rsidR="0025666F" w:rsidRDefault="0025666F">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5460"/>
        <w:gridCol w:w="1133"/>
        <w:gridCol w:w="1133"/>
        <w:gridCol w:w="1134"/>
      </w:tblGrid>
      <w:tr w:rsidR="0025666F">
        <w:tblPrEx>
          <w:tblCellMar>
            <w:top w:w="0" w:type="dxa"/>
            <w:bottom w:w="0" w:type="dxa"/>
          </w:tblCellMar>
        </w:tblPrEx>
        <w:tc>
          <w:tcPr>
            <w:tcW w:w="500" w:type="dxa"/>
            <w:tcBorders>
              <w:top w:val="single" w:sz="6" w:space="0" w:color="D4AF37"/>
              <w:left w:val="single" w:sz="6" w:space="0" w:color="D4AF37"/>
              <w:bottom w:val="single" w:sz="6" w:space="0" w:color="D4AF37"/>
              <w:right w:val="single" w:sz="6" w:space="0" w:color="D4AF37"/>
            </w:tcBorders>
            <w:shd w:val="clear" w:color="auto" w:fill="B8860B"/>
            <w:tcMar>
              <w:top w:w="80" w:type="dxa"/>
              <w:left w:w="160" w:type="dxa"/>
              <w:bottom w:w="80" w:type="dxa"/>
              <w:right w:w="160" w:type="dxa"/>
            </w:tcMar>
          </w:tcPr>
          <w:p w:rsidR="0025666F" w:rsidRDefault="0025666F"/>
        </w:tc>
        <w:tc>
          <w:tcPr>
            <w:tcW w:w="5460" w:type="dxa"/>
            <w:tcBorders>
              <w:top w:val="single" w:sz="6" w:space="0" w:color="D4AF37"/>
              <w:left w:val="single" w:sz="6" w:space="0" w:color="D4AF37"/>
              <w:bottom w:val="single" w:sz="6" w:space="0" w:color="D4AF37"/>
              <w:right w:val="single" w:sz="6" w:space="0" w:color="D4AF37"/>
            </w:tcBorders>
            <w:shd w:val="clear" w:color="auto" w:fill="B8860B"/>
            <w:tcMar>
              <w:top w:w="80" w:type="dxa"/>
              <w:left w:w="160" w:type="dxa"/>
              <w:bottom w:w="80" w:type="dxa"/>
              <w:right w:w="160" w:type="dxa"/>
            </w:tcMar>
          </w:tcPr>
          <w:p w:rsidR="0025666F" w:rsidRDefault="00755E06">
            <w:r>
              <w:rPr>
                <w:b/>
                <w:bCs/>
                <w:color w:val="FFFFFF"/>
                <w:sz w:val="18"/>
                <w:szCs w:val="18"/>
              </w:rPr>
              <w:t>FINANCIAL HABIT / BEHAVIOUR</w:t>
            </w:r>
          </w:p>
        </w:tc>
        <w:tc>
          <w:tcPr>
            <w:tcW w:w="1133" w:type="dxa"/>
            <w:tcBorders>
              <w:top w:val="single" w:sz="6" w:space="0" w:color="D4AF37"/>
              <w:left w:val="single" w:sz="6" w:space="0" w:color="D4AF37"/>
              <w:bottom w:val="single" w:sz="6" w:space="0" w:color="D4AF37"/>
              <w:right w:val="single" w:sz="6" w:space="0" w:color="D4AF37"/>
            </w:tcBorders>
            <w:shd w:val="clear" w:color="auto" w:fill="B8860B"/>
            <w:tcMar>
              <w:top w:w="80" w:type="dxa"/>
              <w:left w:w="80" w:type="dxa"/>
              <w:bottom w:w="80" w:type="dxa"/>
              <w:right w:w="80" w:type="dxa"/>
            </w:tcMar>
          </w:tcPr>
          <w:p w:rsidR="0025666F" w:rsidRDefault="00755E06">
            <w:pPr>
              <w:jc w:val="center"/>
            </w:pPr>
            <w:r>
              <w:rPr>
                <w:b/>
                <w:bCs/>
                <w:color w:val="FFFFFF"/>
                <w:sz w:val="18"/>
                <w:szCs w:val="18"/>
              </w:rPr>
              <w:t>YES</w:t>
            </w:r>
          </w:p>
        </w:tc>
        <w:tc>
          <w:tcPr>
            <w:tcW w:w="1133" w:type="dxa"/>
            <w:tcBorders>
              <w:top w:val="single" w:sz="6" w:space="0" w:color="D4AF37"/>
              <w:left w:val="single" w:sz="6" w:space="0" w:color="D4AF37"/>
              <w:bottom w:val="single" w:sz="6" w:space="0" w:color="D4AF37"/>
              <w:right w:val="single" w:sz="6" w:space="0" w:color="D4AF37"/>
            </w:tcBorders>
            <w:shd w:val="clear" w:color="auto" w:fill="B8860B"/>
            <w:tcMar>
              <w:top w:w="80" w:type="dxa"/>
              <w:left w:w="80" w:type="dxa"/>
              <w:bottom w:w="80" w:type="dxa"/>
              <w:right w:w="80" w:type="dxa"/>
            </w:tcMar>
          </w:tcPr>
          <w:p w:rsidR="0025666F" w:rsidRDefault="00755E06">
            <w:pPr>
              <w:jc w:val="center"/>
            </w:pPr>
            <w:r>
              <w:rPr>
                <w:b/>
                <w:bCs/>
                <w:color w:val="FFFFFF"/>
                <w:sz w:val="18"/>
                <w:szCs w:val="18"/>
              </w:rPr>
              <w:t>PARTIAL</w:t>
            </w:r>
          </w:p>
        </w:tc>
        <w:tc>
          <w:tcPr>
            <w:tcW w:w="1134" w:type="dxa"/>
            <w:tcBorders>
              <w:top w:val="single" w:sz="6" w:space="0" w:color="D4AF37"/>
              <w:left w:val="single" w:sz="6" w:space="0" w:color="D4AF37"/>
              <w:bottom w:val="single" w:sz="6" w:space="0" w:color="D4AF37"/>
              <w:right w:val="single" w:sz="6" w:space="0" w:color="D4AF37"/>
            </w:tcBorders>
            <w:shd w:val="clear" w:color="auto" w:fill="B8860B"/>
            <w:tcMar>
              <w:top w:w="80" w:type="dxa"/>
              <w:left w:w="80" w:type="dxa"/>
              <w:bottom w:w="80" w:type="dxa"/>
              <w:right w:w="80" w:type="dxa"/>
            </w:tcMar>
          </w:tcPr>
          <w:p w:rsidR="0025666F" w:rsidRDefault="00755E06">
            <w:pPr>
              <w:jc w:val="center"/>
            </w:pPr>
            <w:r>
              <w:rPr>
                <w:b/>
                <w:bCs/>
                <w:color w:val="FFFFFF"/>
                <w:sz w:val="18"/>
                <w:szCs w:val="18"/>
              </w:rPr>
              <w:t>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r>
              <w:rPr>
                <w:sz w:val="20"/>
                <w:szCs w:val="20"/>
              </w:rPr>
              <w:t>I regularly read, study, or learn about personal finance and investing</w:t>
            </w:r>
          </w:p>
        </w:tc>
        <w:tc>
          <w:tcPr>
            <w:tcW w:w="1133" w:type="dxa"/>
            <w:tcBorders>
              <w:top w:val="single" w:sz="4" w:space="0" w:color="CCCCCC"/>
              <w:left w:val="single" w:sz="4" w:space="0" w:color="CCCCCC"/>
              <w:bottom w:val="single" w:sz="4" w:space="0" w:color="CCCCCC"/>
              <w:right w:val="single" w:sz="4" w:space="0" w:color="CCCCCC"/>
            </w:tcBorders>
            <w:shd w:val="clear" w:color="auto" w:fill="F1FAF1"/>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BF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F5F5"/>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r>
              <w:rPr>
                <w:sz w:val="20"/>
                <w:szCs w:val="20"/>
              </w:rPr>
              <w:t>I focus on net worth growth, not just income</w:t>
            </w:r>
          </w:p>
        </w:tc>
        <w:tc>
          <w:tcPr>
            <w:tcW w:w="1133" w:type="dxa"/>
            <w:tcBorders>
              <w:top w:val="single" w:sz="4" w:space="0" w:color="CCCCCC"/>
              <w:left w:val="single" w:sz="4" w:space="0" w:color="CCCCCC"/>
              <w:bottom w:val="single" w:sz="4" w:space="0" w:color="CCCCCC"/>
              <w:right w:val="single" w:sz="4" w:space="0" w:color="CCCCCC"/>
            </w:tcBorders>
            <w:shd w:val="clear" w:color="auto" w:fill="E8F5E9"/>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3E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EBEE"/>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pPr>
              <w:jc w:val="center"/>
            </w:pPr>
            <w:r>
              <w:rPr>
                <w:b/>
                <w:bCs/>
                <w:color w:val="B8860B"/>
              </w:rPr>
              <w:lastRenderedPageBreak/>
              <w:t>☐</w:t>
            </w:r>
          </w:p>
        </w:tc>
        <w:tc>
          <w:tcPr>
            <w:tcW w:w="54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r>
              <w:rPr>
                <w:sz w:val="20"/>
                <w:szCs w:val="20"/>
              </w:rPr>
              <w:t>I value delayed gratification and regularly choose long-term gain over short-term pleasure</w:t>
            </w:r>
          </w:p>
        </w:tc>
        <w:tc>
          <w:tcPr>
            <w:tcW w:w="1133" w:type="dxa"/>
            <w:tcBorders>
              <w:top w:val="single" w:sz="4" w:space="0" w:color="CCCCCC"/>
              <w:left w:val="single" w:sz="4" w:space="0" w:color="CCCCCC"/>
              <w:bottom w:val="single" w:sz="4" w:space="0" w:color="CCCCCC"/>
              <w:right w:val="single" w:sz="4" w:space="0" w:color="CCCCCC"/>
            </w:tcBorders>
            <w:shd w:val="clear" w:color="auto" w:fill="F1FAF1"/>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BF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F5F5"/>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r>
              <w:rPr>
                <w:sz w:val="20"/>
                <w:szCs w:val="20"/>
              </w:rPr>
              <w:t>I surround myself with people whose financial habits I genuinely respect</w:t>
            </w:r>
          </w:p>
        </w:tc>
        <w:tc>
          <w:tcPr>
            <w:tcW w:w="1133" w:type="dxa"/>
            <w:tcBorders>
              <w:top w:val="single" w:sz="4" w:space="0" w:color="CCCCCC"/>
              <w:left w:val="single" w:sz="4" w:space="0" w:color="CCCCCC"/>
              <w:bottom w:val="single" w:sz="4" w:space="0" w:color="CCCCCC"/>
              <w:right w:val="single" w:sz="4" w:space="0" w:color="CCCCCC"/>
            </w:tcBorders>
            <w:shd w:val="clear" w:color="auto" w:fill="E8F5E9"/>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3E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EBEE"/>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r>
              <w:rPr>
                <w:sz w:val="20"/>
                <w:szCs w:val="20"/>
              </w:rPr>
              <w:t>I treat financial setbacks as learning inputs rather than permanent failures</w:t>
            </w:r>
          </w:p>
        </w:tc>
        <w:tc>
          <w:tcPr>
            <w:tcW w:w="1133" w:type="dxa"/>
            <w:tcBorders>
              <w:top w:val="single" w:sz="4" w:space="0" w:color="CCCCCC"/>
              <w:left w:val="single" w:sz="4" w:space="0" w:color="CCCCCC"/>
              <w:bottom w:val="single" w:sz="4" w:space="0" w:color="CCCCCC"/>
              <w:right w:val="single" w:sz="4" w:space="0" w:color="CCCCCC"/>
            </w:tcBorders>
            <w:shd w:val="clear" w:color="auto" w:fill="F1FAF1"/>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BF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F5F5"/>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r>
              <w:rPr>
                <w:sz w:val="20"/>
                <w:szCs w:val="20"/>
              </w:rPr>
              <w:t>I take full personal responsibility for my financial position</w:t>
            </w:r>
          </w:p>
        </w:tc>
        <w:tc>
          <w:tcPr>
            <w:tcW w:w="1133" w:type="dxa"/>
            <w:tcBorders>
              <w:top w:val="single" w:sz="4" w:space="0" w:color="CCCCCC"/>
              <w:left w:val="single" w:sz="4" w:space="0" w:color="CCCCCC"/>
              <w:bottom w:val="single" w:sz="4" w:space="0" w:color="CCCCCC"/>
              <w:right w:val="single" w:sz="4" w:space="0" w:color="CCCCCC"/>
            </w:tcBorders>
            <w:shd w:val="clear" w:color="auto" w:fill="E8F5E9"/>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3E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EBEE"/>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vAlign w:val="center"/>
          </w:tcPr>
          <w:p w:rsidR="0025666F" w:rsidRDefault="00755E06">
            <w:r>
              <w:rPr>
                <w:sz w:val="20"/>
                <w:szCs w:val="20"/>
              </w:rPr>
              <w:t>I have a clear, written financial vision for where I want to be in 10 years</w:t>
            </w:r>
          </w:p>
        </w:tc>
        <w:tc>
          <w:tcPr>
            <w:tcW w:w="1133" w:type="dxa"/>
            <w:tcBorders>
              <w:top w:val="single" w:sz="4" w:space="0" w:color="CCCCCC"/>
              <w:left w:val="single" w:sz="4" w:space="0" w:color="CCCCCC"/>
              <w:bottom w:val="single" w:sz="4" w:space="0" w:color="CCCCCC"/>
              <w:right w:val="single" w:sz="4" w:space="0" w:color="CCCCCC"/>
            </w:tcBorders>
            <w:shd w:val="clear" w:color="auto" w:fill="F1FAF1"/>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BF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F5F5"/>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r w:rsidR="0025666F">
        <w:tblPrEx>
          <w:tblCellMar>
            <w:top w:w="0" w:type="dxa"/>
            <w:bottom w:w="0" w:type="dxa"/>
          </w:tblCellMar>
        </w:tblPrEx>
        <w:tc>
          <w:tcPr>
            <w:tcW w:w="5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pPr>
              <w:jc w:val="center"/>
            </w:pPr>
            <w:r>
              <w:rPr>
                <w:b/>
                <w:bCs/>
                <w:color w:val="B8860B"/>
              </w:rPr>
              <w:t>☐</w:t>
            </w:r>
          </w:p>
        </w:tc>
        <w:tc>
          <w:tcPr>
            <w:tcW w:w="546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60" w:type="dxa"/>
              <w:bottom w:w="80" w:type="dxa"/>
              <w:right w:w="160" w:type="dxa"/>
            </w:tcMar>
            <w:vAlign w:val="center"/>
          </w:tcPr>
          <w:p w:rsidR="0025666F" w:rsidRDefault="00755E06">
            <w:r>
              <w:rPr>
                <w:sz w:val="20"/>
                <w:szCs w:val="20"/>
              </w:rPr>
              <w:t>I regularly challenge and update my assumptions about money and wealth</w:t>
            </w:r>
          </w:p>
        </w:tc>
        <w:tc>
          <w:tcPr>
            <w:tcW w:w="1133" w:type="dxa"/>
            <w:tcBorders>
              <w:top w:val="single" w:sz="4" w:space="0" w:color="CCCCCC"/>
              <w:left w:val="single" w:sz="4" w:space="0" w:color="CCCCCC"/>
              <w:bottom w:val="single" w:sz="4" w:space="0" w:color="CCCCCC"/>
              <w:right w:val="single" w:sz="4" w:space="0" w:color="CCCCCC"/>
            </w:tcBorders>
            <w:shd w:val="clear" w:color="auto" w:fill="E8F5E9"/>
            <w:tcMar>
              <w:top w:w="80" w:type="dxa"/>
              <w:left w:w="80" w:type="dxa"/>
              <w:bottom w:w="80" w:type="dxa"/>
              <w:right w:w="80" w:type="dxa"/>
            </w:tcMar>
            <w:vAlign w:val="center"/>
          </w:tcPr>
          <w:p w:rsidR="0025666F" w:rsidRDefault="00755E06">
            <w:pPr>
              <w:jc w:val="center"/>
            </w:pPr>
            <w:r>
              <w:rPr>
                <w:b/>
                <w:bCs/>
                <w:color w:val="2E7D32"/>
                <w:sz w:val="18"/>
                <w:szCs w:val="18"/>
              </w:rPr>
              <w:t>✔</w:t>
            </w:r>
            <w:r>
              <w:rPr>
                <w:b/>
                <w:bCs/>
                <w:color w:val="2E7D32"/>
                <w:sz w:val="18"/>
                <w:szCs w:val="18"/>
              </w:rPr>
              <w:t xml:space="preserve"> Yes</w:t>
            </w:r>
          </w:p>
        </w:tc>
        <w:tc>
          <w:tcPr>
            <w:tcW w:w="1133" w:type="dxa"/>
            <w:tcBorders>
              <w:top w:val="single" w:sz="4" w:space="0" w:color="CCCCCC"/>
              <w:left w:val="single" w:sz="4" w:space="0" w:color="CCCCCC"/>
              <w:bottom w:val="single" w:sz="4" w:space="0" w:color="CCCCCC"/>
              <w:right w:val="single" w:sz="4" w:space="0" w:color="CCCCCC"/>
            </w:tcBorders>
            <w:shd w:val="clear" w:color="auto" w:fill="FFF3E0"/>
            <w:tcMar>
              <w:top w:w="80" w:type="dxa"/>
              <w:left w:w="80" w:type="dxa"/>
              <w:bottom w:w="80" w:type="dxa"/>
              <w:right w:w="80" w:type="dxa"/>
            </w:tcMar>
            <w:vAlign w:val="center"/>
          </w:tcPr>
          <w:p w:rsidR="0025666F" w:rsidRDefault="00755E06">
            <w:pPr>
              <w:jc w:val="center"/>
            </w:pPr>
            <w:r>
              <w:rPr>
                <w:b/>
                <w:bCs/>
                <w:color w:val="E65100"/>
                <w:sz w:val="18"/>
                <w:szCs w:val="18"/>
              </w:rPr>
              <w:t>⚠</w:t>
            </w:r>
            <w:r>
              <w:rPr>
                <w:b/>
                <w:bCs/>
                <w:color w:val="E65100"/>
                <w:sz w:val="18"/>
                <w:szCs w:val="18"/>
              </w:rPr>
              <w:t xml:space="preserve"> Partial</w:t>
            </w:r>
          </w:p>
        </w:tc>
        <w:tc>
          <w:tcPr>
            <w:tcW w:w="1134" w:type="dxa"/>
            <w:tcBorders>
              <w:top w:val="single" w:sz="4" w:space="0" w:color="CCCCCC"/>
              <w:left w:val="single" w:sz="4" w:space="0" w:color="CCCCCC"/>
              <w:bottom w:val="single" w:sz="4" w:space="0" w:color="CCCCCC"/>
              <w:right w:val="single" w:sz="4" w:space="0" w:color="CCCCCC"/>
            </w:tcBorders>
            <w:shd w:val="clear" w:color="auto" w:fill="FFEBEE"/>
            <w:tcMar>
              <w:top w:w="80" w:type="dxa"/>
              <w:left w:w="80" w:type="dxa"/>
              <w:bottom w:w="80" w:type="dxa"/>
              <w:right w:w="80" w:type="dxa"/>
            </w:tcMar>
            <w:vAlign w:val="center"/>
          </w:tcPr>
          <w:p w:rsidR="0025666F" w:rsidRDefault="00755E06">
            <w:pPr>
              <w:jc w:val="center"/>
            </w:pPr>
            <w:r>
              <w:rPr>
                <w:b/>
                <w:bCs/>
                <w:color w:val="C62828"/>
                <w:sz w:val="18"/>
                <w:szCs w:val="18"/>
              </w:rPr>
              <w:t>✖</w:t>
            </w:r>
            <w:r>
              <w:rPr>
                <w:b/>
                <w:bCs/>
                <w:color w:val="C62828"/>
                <w:sz w:val="18"/>
                <w:szCs w:val="18"/>
              </w:rPr>
              <w:t xml:space="preserve"> No</w:t>
            </w:r>
          </w:p>
        </w:tc>
      </w:tr>
    </w:tbl>
    <w:p w:rsidR="0025666F" w:rsidRDefault="00755E06">
      <w:pPr>
        <w:spacing w:before="80" w:after="40"/>
      </w:pPr>
      <w:r>
        <w:rPr>
          <w:color w:val="2E7D32"/>
          <w:sz w:val="17"/>
          <w:szCs w:val="17"/>
        </w:rPr>
        <w:t xml:space="preserve">  ✔ Yes = 2 pts   </w:t>
      </w:r>
      <w:r>
        <w:rPr>
          <w:color w:val="E65100"/>
          <w:sz w:val="17"/>
          <w:szCs w:val="17"/>
        </w:rPr>
        <w:t>⚠</w:t>
      </w:r>
      <w:r>
        <w:rPr>
          <w:color w:val="E65100"/>
          <w:sz w:val="17"/>
          <w:szCs w:val="17"/>
        </w:rPr>
        <w:t xml:space="preserve"> Partial = 1 </w:t>
      </w:r>
      <w:r w:rsidR="00D94122">
        <w:rPr>
          <w:color w:val="E65100"/>
          <w:sz w:val="17"/>
          <w:szCs w:val="17"/>
        </w:rPr>
        <w:t>pt.</w:t>
      </w:r>
      <w:r>
        <w:rPr>
          <w:color w:val="E65100"/>
          <w:sz w:val="17"/>
          <w:szCs w:val="17"/>
        </w:rPr>
        <w:t xml:space="preserve">   </w:t>
      </w:r>
      <w:r>
        <w:rPr>
          <w:color w:val="C62828"/>
          <w:sz w:val="17"/>
          <w:szCs w:val="17"/>
        </w:rPr>
        <w:t>✖</w:t>
      </w:r>
      <w:r>
        <w:rPr>
          <w:color w:val="C62828"/>
          <w:sz w:val="17"/>
          <w:szCs w:val="17"/>
        </w:rPr>
        <w:t xml:space="preserve"> No = 0 pts</w:t>
      </w:r>
      <w:r>
        <w:rPr>
          <w:i/>
          <w:iCs/>
          <w:color w:val="4A4A6A"/>
          <w:sz w:val="17"/>
          <w:szCs w:val="17"/>
        </w:rPr>
        <w:t xml:space="preserve">     Section Max: 16 pts</w:t>
      </w:r>
    </w:p>
    <w:p w:rsidR="0025666F" w:rsidRDefault="00755E06">
      <w:r>
        <w:br w:type="page"/>
      </w:r>
    </w:p>
    <w:p w:rsidR="0025666F" w:rsidRDefault="00755E06">
      <w:pPr>
        <w:pStyle w:val="Heading1"/>
      </w:pPr>
      <w:r>
        <w:lastRenderedPageBreak/>
        <w:t>Your Score &amp; What It Means</w:t>
      </w:r>
    </w:p>
    <w:p w:rsidR="0025666F" w:rsidRDefault="00755E06">
      <w:pPr>
        <w:spacing w:after="200"/>
      </w:pPr>
      <w:r>
        <w:rPr>
          <w:color w:val="4A4A6A"/>
          <w:sz w:val="21"/>
          <w:szCs w:val="21"/>
        </w:rPr>
        <w:t xml:space="preserve">Add up your points from all 7 sections. Each Yes = 2 pts, each Partial = 1 </w:t>
      </w:r>
      <w:r w:rsidR="00D94122">
        <w:rPr>
          <w:color w:val="4A4A6A"/>
          <w:sz w:val="21"/>
          <w:szCs w:val="21"/>
        </w:rPr>
        <w:t>pt.</w:t>
      </w:r>
      <w:r>
        <w:rPr>
          <w:color w:val="4A4A6A"/>
          <w:sz w:val="21"/>
          <w:szCs w:val="21"/>
        </w:rPr>
        <w:t>, each No = 0 pts. Maximum score is 120 points.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5666F">
        <w:tblPrEx>
          <w:tblCellMar>
            <w:top w:w="0" w:type="dxa"/>
            <w:bottom w:w="0" w:type="dxa"/>
          </w:tblCellMar>
        </w:tblPrEx>
        <w:tc>
          <w:tcPr>
            <w:tcW w:w="9360" w:type="dxa"/>
            <w:tcBorders>
              <w:top w:val="single" w:sz="6" w:space="0" w:color="D4AF37"/>
              <w:left w:val="single" w:sz="6" w:space="0" w:color="D4AF37"/>
              <w:bottom w:val="single" w:sz="6" w:space="0" w:color="D4AF37"/>
              <w:right w:val="single" w:sz="6" w:space="0" w:color="D4AF37"/>
            </w:tcBorders>
            <w:shd w:val="clear" w:color="auto" w:fill="FFF8E7"/>
            <w:tcMar>
              <w:top w:w="200" w:type="dxa"/>
              <w:left w:w="400" w:type="dxa"/>
              <w:bottom w:w="200" w:type="dxa"/>
              <w:right w:w="400" w:type="dxa"/>
            </w:tcMar>
          </w:tcPr>
          <w:p w:rsidR="0025666F" w:rsidRDefault="00755E06">
            <w:pPr>
              <w:jc w:val="center"/>
            </w:pPr>
            <w:r>
              <w:rPr>
                <w:b/>
                <w:bCs/>
                <w:sz w:val="30"/>
                <w:szCs w:val="30"/>
              </w:rPr>
              <w:t>MY TOTAL SCORE:  _______ / 120</w:t>
            </w:r>
          </w:p>
          <w:p w:rsidR="0025666F" w:rsidRDefault="00755E06">
            <w:pPr>
              <w:spacing w:before="80"/>
              <w:jc w:val="center"/>
            </w:pPr>
            <w:r>
              <w:rPr>
                <w:i/>
                <w:iCs/>
                <w:color w:val="4A4A6A"/>
                <w:sz w:val="20"/>
                <w:szCs w:val="20"/>
              </w:rPr>
              <w:t>DATE OF AUDIT:  _______________________</w:t>
            </w:r>
          </w:p>
        </w:tc>
      </w:tr>
    </w:tbl>
    <w:p w:rsidR="0025666F" w:rsidRDefault="0025666F">
      <w:pPr>
        <w:spacing w:before="160"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86"/>
        <w:gridCol w:w="2175"/>
        <w:gridCol w:w="5799"/>
      </w:tblGrid>
      <w:tr w:rsidR="0025666F">
        <w:tblPrEx>
          <w:tblCellMar>
            <w:top w:w="0" w:type="dxa"/>
            <w:bottom w:w="0" w:type="dxa"/>
          </w:tblCellMar>
        </w:tblPrEx>
        <w:tc>
          <w:tcPr>
            <w:tcW w:w="1400" w:type="dxa"/>
            <w:tcBorders>
              <w:top w:val="single" w:sz="6" w:space="0" w:color="D4AF37"/>
              <w:left w:val="single" w:sz="6" w:space="0" w:color="D4AF37"/>
              <w:bottom w:val="single" w:sz="6" w:space="0" w:color="D4AF37"/>
              <w:right w:val="single" w:sz="6" w:space="0" w:color="D4AF37"/>
            </w:tcBorders>
            <w:shd w:val="clear" w:color="auto" w:fill="1A1A2E"/>
            <w:tcMar>
              <w:top w:w="120" w:type="dxa"/>
              <w:left w:w="160" w:type="dxa"/>
              <w:bottom w:w="120" w:type="dxa"/>
              <w:right w:w="160" w:type="dxa"/>
            </w:tcMar>
          </w:tcPr>
          <w:p w:rsidR="0025666F" w:rsidRDefault="00755E06">
            <w:pPr>
              <w:jc w:val="center"/>
            </w:pPr>
            <w:r>
              <w:rPr>
                <w:b/>
                <w:bCs/>
                <w:color w:val="FFFFFF"/>
                <w:sz w:val="20"/>
                <w:szCs w:val="20"/>
              </w:rPr>
              <w:t>SCORE</w:t>
            </w:r>
          </w:p>
        </w:tc>
        <w:tc>
          <w:tcPr>
            <w:tcW w:w="2200" w:type="dxa"/>
            <w:tcBorders>
              <w:top w:val="single" w:sz="6" w:space="0" w:color="D4AF37"/>
              <w:left w:val="single" w:sz="6" w:space="0" w:color="D4AF37"/>
              <w:bottom w:val="single" w:sz="6" w:space="0" w:color="D4AF37"/>
              <w:right w:val="single" w:sz="6" w:space="0" w:color="D4AF37"/>
            </w:tcBorders>
            <w:shd w:val="clear" w:color="auto" w:fill="1A1A2E"/>
            <w:tcMar>
              <w:top w:w="120" w:type="dxa"/>
              <w:left w:w="160" w:type="dxa"/>
              <w:bottom w:w="120" w:type="dxa"/>
              <w:right w:w="160" w:type="dxa"/>
            </w:tcMar>
          </w:tcPr>
          <w:p w:rsidR="0025666F" w:rsidRDefault="00755E06">
            <w:r>
              <w:rPr>
                <w:b/>
                <w:bCs/>
                <w:color w:val="FFFFFF"/>
                <w:sz w:val="20"/>
                <w:szCs w:val="20"/>
              </w:rPr>
              <w:t>LEVEL</w:t>
            </w:r>
          </w:p>
        </w:tc>
        <w:tc>
          <w:tcPr>
            <w:tcW w:w="5760" w:type="dxa"/>
            <w:tcBorders>
              <w:top w:val="single" w:sz="6" w:space="0" w:color="D4AF37"/>
              <w:left w:val="single" w:sz="6" w:space="0" w:color="D4AF37"/>
              <w:bottom w:val="single" w:sz="6" w:space="0" w:color="D4AF37"/>
              <w:right w:val="single" w:sz="6" w:space="0" w:color="D4AF37"/>
            </w:tcBorders>
            <w:shd w:val="clear" w:color="auto" w:fill="1A1A2E"/>
            <w:tcMar>
              <w:top w:w="120" w:type="dxa"/>
              <w:left w:w="160" w:type="dxa"/>
              <w:bottom w:w="120" w:type="dxa"/>
              <w:right w:w="160" w:type="dxa"/>
            </w:tcMar>
          </w:tcPr>
          <w:p w:rsidR="0025666F" w:rsidRDefault="00755E06">
            <w:r>
              <w:rPr>
                <w:b/>
                <w:bCs/>
                <w:color w:val="FFFFFF"/>
                <w:sz w:val="20"/>
                <w:szCs w:val="20"/>
              </w:rPr>
              <w:t>WHAT IT MEANS</w:t>
            </w:r>
          </w:p>
        </w:tc>
      </w:tr>
      <w:tr w:rsidR="0025666F">
        <w:tblPrEx>
          <w:tblCellMar>
            <w:top w:w="0" w:type="dxa"/>
            <w:bottom w:w="0" w:type="dxa"/>
          </w:tblCellMar>
        </w:tblPrEx>
        <w:tc>
          <w:tcPr>
            <w:tcW w:w="1200" w:type="dxa"/>
            <w:tcBorders>
              <w:top w:val="single" w:sz="4" w:space="0" w:color="CCCCCC"/>
              <w:left w:val="single" w:sz="4" w:space="0" w:color="CCCCCC"/>
              <w:bottom w:val="single" w:sz="4" w:space="0" w:color="CCCCCC"/>
              <w:right w:val="single" w:sz="4" w:space="0" w:color="CCCCCC"/>
            </w:tcBorders>
            <w:shd w:val="clear" w:color="auto" w:fill="FFEBEE"/>
            <w:tcMar>
              <w:top w:w="100" w:type="dxa"/>
              <w:left w:w="160" w:type="dxa"/>
              <w:bottom w:w="100" w:type="dxa"/>
              <w:right w:w="160" w:type="dxa"/>
            </w:tcMar>
            <w:vAlign w:val="center"/>
          </w:tcPr>
          <w:p w:rsidR="0025666F" w:rsidRDefault="00755E06">
            <w:pPr>
              <w:jc w:val="center"/>
            </w:pPr>
            <w:r>
              <w:rPr>
                <w:b/>
                <w:bCs/>
                <w:sz w:val="20"/>
                <w:szCs w:val="20"/>
              </w:rPr>
              <w:t>0 – 30</w:t>
            </w:r>
          </w:p>
        </w:tc>
        <w:tc>
          <w:tcPr>
            <w:tcW w:w="2200" w:type="dxa"/>
            <w:tcBorders>
              <w:top w:val="single" w:sz="4" w:space="0" w:color="CCCCCC"/>
              <w:left w:val="single" w:sz="4" w:space="0" w:color="CCCCCC"/>
              <w:bottom w:val="single" w:sz="4" w:space="0" w:color="CCCCCC"/>
              <w:right w:val="single" w:sz="4" w:space="0" w:color="CCCCCC"/>
            </w:tcBorders>
            <w:shd w:val="clear" w:color="auto" w:fill="FFEBEE"/>
            <w:tcMar>
              <w:top w:w="100" w:type="dxa"/>
              <w:left w:w="160" w:type="dxa"/>
              <w:bottom w:w="100" w:type="dxa"/>
              <w:right w:w="160" w:type="dxa"/>
            </w:tcMar>
            <w:vAlign w:val="center"/>
          </w:tcPr>
          <w:p w:rsidR="0025666F" w:rsidRDefault="00755E06">
            <w:r>
              <w:rPr>
                <w:b/>
                <w:bCs/>
              </w:rPr>
              <w:t>Beginner</w:t>
            </w:r>
          </w:p>
        </w:tc>
        <w:tc>
          <w:tcPr>
            <w:tcW w:w="5960" w:type="dxa"/>
            <w:tcBorders>
              <w:top w:val="single" w:sz="4" w:space="0" w:color="CCCCCC"/>
              <w:left w:val="single" w:sz="4" w:space="0" w:color="CCCCCC"/>
              <w:bottom w:val="single" w:sz="4" w:space="0" w:color="CCCCCC"/>
              <w:right w:val="single" w:sz="4" w:space="0" w:color="CCCCCC"/>
            </w:tcBorders>
            <w:shd w:val="clear" w:color="auto" w:fill="FFEBEE"/>
            <w:tcMar>
              <w:top w:w="100" w:type="dxa"/>
              <w:left w:w="160" w:type="dxa"/>
              <w:bottom w:w="100" w:type="dxa"/>
              <w:right w:w="160" w:type="dxa"/>
            </w:tcMar>
            <w:vAlign w:val="center"/>
          </w:tcPr>
          <w:p w:rsidR="0025666F" w:rsidRDefault="00755E06">
            <w:r>
              <w:rPr>
                <w:color w:val="4A4A6A"/>
                <w:sz w:val="19"/>
                <w:szCs w:val="19"/>
              </w:rPr>
              <w:t>Your financial foundations are weak or missing. The good news: most of the gains are ahead of you. Start with the basics — emergency fund, income diversification, a written budget.</w:t>
            </w:r>
          </w:p>
        </w:tc>
      </w:tr>
      <w:tr w:rsidR="0025666F">
        <w:tblPrEx>
          <w:tblCellMar>
            <w:top w:w="0" w:type="dxa"/>
            <w:bottom w:w="0" w:type="dxa"/>
          </w:tblCellMar>
        </w:tblPrEx>
        <w:tc>
          <w:tcPr>
            <w:tcW w:w="1200" w:type="dxa"/>
            <w:tcBorders>
              <w:top w:val="single" w:sz="4" w:space="0" w:color="CCCCCC"/>
              <w:left w:val="single" w:sz="4" w:space="0" w:color="CCCCCC"/>
              <w:bottom w:val="single" w:sz="4" w:space="0" w:color="CCCCCC"/>
              <w:right w:val="single" w:sz="4" w:space="0" w:color="CCCCCC"/>
            </w:tcBorders>
            <w:shd w:val="clear" w:color="auto" w:fill="FFF3E0"/>
            <w:tcMar>
              <w:top w:w="100" w:type="dxa"/>
              <w:left w:w="160" w:type="dxa"/>
              <w:bottom w:w="100" w:type="dxa"/>
              <w:right w:w="160" w:type="dxa"/>
            </w:tcMar>
            <w:vAlign w:val="center"/>
          </w:tcPr>
          <w:p w:rsidR="0025666F" w:rsidRDefault="00755E06">
            <w:pPr>
              <w:jc w:val="center"/>
            </w:pPr>
            <w:r>
              <w:rPr>
                <w:b/>
                <w:bCs/>
                <w:sz w:val="20"/>
                <w:szCs w:val="20"/>
              </w:rPr>
              <w:t>31 – 60</w:t>
            </w:r>
          </w:p>
        </w:tc>
        <w:tc>
          <w:tcPr>
            <w:tcW w:w="2200" w:type="dxa"/>
            <w:tcBorders>
              <w:top w:val="single" w:sz="4" w:space="0" w:color="CCCCCC"/>
              <w:left w:val="single" w:sz="4" w:space="0" w:color="CCCCCC"/>
              <w:bottom w:val="single" w:sz="4" w:space="0" w:color="CCCCCC"/>
              <w:right w:val="single" w:sz="4" w:space="0" w:color="CCCCCC"/>
            </w:tcBorders>
            <w:shd w:val="clear" w:color="auto" w:fill="FFF3E0"/>
            <w:tcMar>
              <w:top w:w="100" w:type="dxa"/>
              <w:left w:w="160" w:type="dxa"/>
              <w:bottom w:w="100" w:type="dxa"/>
              <w:right w:w="160" w:type="dxa"/>
            </w:tcMar>
            <w:vAlign w:val="center"/>
          </w:tcPr>
          <w:p w:rsidR="0025666F" w:rsidRDefault="00755E06">
            <w:r>
              <w:rPr>
                <w:b/>
                <w:bCs/>
              </w:rPr>
              <w:t>Developing</w:t>
            </w:r>
          </w:p>
        </w:tc>
        <w:tc>
          <w:tcPr>
            <w:tcW w:w="5960" w:type="dxa"/>
            <w:tcBorders>
              <w:top w:val="single" w:sz="4" w:space="0" w:color="CCCCCC"/>
              <w:left w:val="single" w:sz="4" w:space="0" w:color="CCCCCC"/>
              <w:bottom w:val="single" w:sz="4" w:space="0" w:color="CCCCCC"/>
              <w:right w:val="single" w:sz="4" w:space="0" w:color="CCCCCC"/>
            </w:tcBorders>
            <w:shd w:val="clear" w:color="auto" w:fill="FFF3E0"/>
            <w:tcMar>
              <w:top w:w="100" w:type="dxa"/>
              <w:left w:w="160" w:type="dxa"/>
              <w:bottom w:w="100" w:type="dxa"/>
              <w:right w:w="160" w:type="dxa"/>
            </w:tcMar>
            <w:vAlign w:val="center"/>
          </w:tcPr>
          <w:p w:rsidR="0025666F" w:rsidRDefault="00755E06">
            <w:r>
              <w:rPr>
                <w:color w:val="4A4A6A"/>
                <w:sz w:val="19"/>
                <w:szCs w:val="19"/>
              </w:rPr>
              <w:t>You have started building financial habits but there are significant gaps. You understand the principles — now the focus is on consistency and filling the weak areas identified above.</w:t>
            </w:r>
          </w:p>
        </w:tc>
      </w:tr>
      <w:tr w:rsidR="0025666F">
        <w:tblPrEx>
          <w:tblCellMar>
            <w:top w:w="0" w:type="dxa"/>
            <w:bottom w:w="0" w:type="dxa"/>
          </w:tblCellMar>
        </w:tblPrEx>
        <w:tc>
          <w:tcPr>
            <w:tcW w:w="1200" w:type="dxa"/>
            <w:tcBorders>
              <w:top w:val="single" w:sz="4" w:space="0" w:color="CCCCCC"/>
              <w:left w:val="single" w:sz="4" w:space="0" w:color="CCCCCC"/>
              <w:bottom w:val="single" w:sz="4" w:space="0" w:color="CCCCCC"/>
              <w:right w:val="single" w:sz="4" w:space="0" w:color="CCCCCC"/>
            </w:tcBorders>
            <w:shd w:val="clear" w:color="auto" w:fill="E8F5E9"/>
            <w:tcMar>
              <w:top w:w="100" w:type="dxa"/>
              <w:left w:w="160" w:type="dxa"/>
              <w:bottom w:w="100" w:type="dxa"/>
              <w:right w:w="160" w:type="dxa"/>
            </w:tcMar>
            <w:vAlign w:val="center"/>
          </w:tcPr>
          <w:p w:rsidR="0025666F" w:rsidRDefault="00755E06">
            <w:pPr>
              <w:jc w:val="center"/>
            </w:pPr>
            <w:r>
              <w:rPr>
                <w:b/>
                <w:bCs/>
                <w:sz w:val="20"/>
                <w:szCs w:val="20"/>
              </w:rPr>
              <w:t>61 – 90</w:t>
            </w:r>
          </w:p>
        </w:tc>
        <w:tc>
          <w:tcPr>
            <w:tcW w:w="2200" w:type="dxa"/>
            <w:tcBorders>
              <w:top w:val="single" w:sz="4" w:space="0" w:color="CCCCCC"/>
              <w:left w:val="single" w:sz="4" w:space="0" w:color="CCCCCC"/>
              <w:bottom w:val="single" w:sz="4" w:space="0" w:color="CCCCCC"/>
              <w:right w:val="single" w:sz="4" w:space="0" w:color="CCCCCC"/>
            </w:tcBorders>
            <w:shd w:val="clear" w:color="auto" w:fill="E8F5E9"/>
            <w:tcMar>
              <w:top w:w="100" w:type="dxa"/>
              <w:left w:w="160" w:type="dxa"/>
              <w:bottom w:w="100" w:type="dxa"/>
              <w:right w:w="160" w:type="dxa"/>
            </w:tcMar>
            <w:vAlign w:val="center"/>
          </w:tcPr>
          <w:p w:rsidR="0025666F" w:rsidRDefault="00755E06">
            <w:r>
              <w:rPr>
                <w:b/>
                <w:bCs/>
              </w:rPr>
              <w:t>Advanced</w:t>
            </w:r>
          </w:p>
        </w:tc>
        <w:tc>
          <w:tcPr>
            <w:tcW w:w="5960" w:type="dxa"/>
            <w:tcBorders>
              <w:top w:val="single" w:sz="4" w:space="0" w:color="CCCCCC"/>
              <w:left w:val="single" w:sz="4" w:space="0" w:color="CCCCCC"/>
              <w:bottom w:val="single" w:sz="4" w:space="0" w:color="CCCCCC"/>
              <w:right w:val="single" w:sz="4" w:space="0" w:color="CCCCCC"/>
            </w:tcBorders>
            <w:shd w:val="clear" w:color="auto" w:fill="E8F5E9"/>
            <w:tcMar>
              <w:top w:w="100" w:type="dxa"/>
              <w:left w:w="160" w:type="dxa"/>
              <w:bottom w:w="100" w:type="dxa"/>
              <w:right w:w="160" w:type="dxa"/>
            </w:tcMar>
            <w:vAlign w:val="center"/>
          </w:tcPr>
          <w:p w:rsidR="0025666F" w:rsidRDefault="00755E06">
            <w:r>
              <w:rPr>
                <w:color w:val="4A4A6A"/>
                <w:sz w:val="19"/>
                <w:szCs w:val="19"/>
              </w:rPr>
              <w:t>You have solid financial habits across most areas. Your task now is to sharpen the edges, shore up the remaining gaps, and begin thinking about longer-term wealth preservation.</w:t>
            </w:r>
          </w:p>
        </w:tc>
      </w:tr>
      <w:tr w:rsidR="0025666F">
        <w:tblPrEx>
          <w:tblCellMar>
            <w:top w:w="0" w:type="dxa"/>
            <w:bottom w:w="0" w:type="dxa"/>
          </w:tblCellMar>
        </w:tblPrEx>
        <w:tc>
          <w:tcPr>
            <w:tcW w:w="1200" w:type="dxa"/>
            <w:tcBorders>
              <w:top w:val="single" w:sz="4" w:space="0" w:color="CCCCCC"/>
              <w:left w:val="single" w:sz="4" w:space="0" w:color="CCCCCC"/>
              <w:bottom w:val="single" w:sz="4" w:space="0" w:color="CCCCCC"/>
              <w:right w:val="single" w:sz="4" w:space="0" w:color="CCCCCC"/>
            </w:tcBorders>
            <w:shd w:val="clear" w:color="auto" w:fill="FFF8E7"/>
            <w:tcMar>
              <w:top w:w="100" w:type="dxa"/>
              <w:left w:w="160" w:type="dxa"/>
              <w:bottom w:w="100" w:type="dxa"/>
              <w:right w:w="160" w:type="dxa"/>
            </w:tcMar>
            <w:vAlign w:val="center"/>
          </w:tcPr>
          <w:p w:rsidR="0025666F" w:rsidRDefault="00755E06">
            <w:pPr>
              <w:jc w:val="center"/>
            </w:pPr>
            <w:r>
              <w:rPr>
                <w:b/>
                <w:bCs/>
                <w:sz w:val="20"/>
                <w:szCs w:val="20"/>
              </w:rPr>
              <w:t>91 – 120</w:t>
            </w:r>
          </w:p>
        </w:tc>
        <w:tc>
          <w:tcPr>
            <w:tcW w:w="2200" w:type="dxa"/>
            <w:tcBorders>
              <w:top w:val="single" w:sz="4" w:space="0" w:color="CCCCCC"/>
              <w:left w:val="single" w:sz="4" w:space="0" w:color="CCCCCC"/>
              <w:bottom w:val="single" w:sz="4" w:space="0" w:color="CCCCCC"/>
              <w:right w:val="single" w:sz="4" w:space="0" w:color="CCCCCC"/>
            </w:tcBorders>
            <w:shd w:val="clear" w:color="auto" w:fill="FFF8E7"/>
            <w:tcMar>
              <w:top w:w="100" w:type="dxa"/>
              <w:left w:w="160" w:type="dxa"/>
              <w:bottom w:w="100" w:type="dxa"/>
              <w:right w:w="160" w:type="dxa"/>
            </w:tcMar>
            <w:vAlign w:val="center"/>
          </w:tcPr>
          <w:p w:rsidR="0025666F" w:rsidRDefault="00755E06">
            <w:r>
              <w:rPr>
                <w:b/>
                <w:bCs/>
              </w:rPr>
              <w:t>Elite</w:t>
            </w:r>
          </w:p>
        </w:tc>
        <w:tc>
          <w:tcPr>
            <w:tcW w:w="5960" w:type="dxa"/>
            <w:tcBorders>
              <w:top w:val="single" w:sz="4" w:space="0" w:color="CCCCCC"/>
              <w:left w:val="single" w:sz="4" w:space="0" w:color="CCCCCC"/>
              <w:bottom w:val="single" w:sz="4" w:space="0" w:color="CCCCCC"/>
              <w:right w:val="single" w:sz="4" w:space="0" w:color="CCCCCC"/>
            </w:tcBorders>
            <w:shd w:val="clear" w:color="auto" w:fill="FFF8E7"/>
            <w:tcMar>
              <w:top w:w="100" w:type="dxa"/>
              <w:left w:w="160" w:type="dxa"/>
              <w:bottom w:w="100" w:type="dxa"/>
              <w:right w:w="160" w:type="dxa"/>
            </w:tcMar>
            <w:vAlign w:val="center"/>
          </w:tcPr>
          <w:p w:rsidR="0025666F" w:rsidRDefault="00755E06">
            <w:r>
              <w:rPr>
                <w:color w:val="4A4A6A"/>
                <w:sz w:val="19"/>
                <w:szCs w:val="19"/>
              </w:rPr>
              <w:t>You are operating at a high level across all wealth-building categories. Focus shifts to protecting what you have built, mentoring others, and continuing to deepen your knowledge.</w:t>
            </w:r>
          </w:p>
        </w:tc>
      </w:tr>
    </w:tbl>
    <w:p w:rsidR="0025666F" w:rsidRDefault="0025666F">
      <w:pPr>
        <w:spacing w:before="200" w:after="200"/>
      </w:pPr>
    </w:p>
    <w:p w:rsidR="0025666F" w:rsidRDefault="00755E06">
      <w:pPr>
        <w:pStyle w:val="Heading1"/>
      </w:pPr>
      <w:r>
        <w:t>Your Next Steps</w:t>
      </w:r>
    </w:p>
    <w:p w:rsidR="0025666F" w:rsidRDefault="00755E06">
      <w:pPr>
        <w:spacing w:after="200"/>
      </w:pPr>
      <w:r>
        <w:rPr>
          <w:color w:val="4A4A6A"/>
          <w:sz w:val="21"/>
          <w:szCs w:val="21"/>
        </w:rPr>
        <w:t>Use this section immediately after scoring. Be specific. Vague action plans produce no results. Write down the exact areas where you scored zero or one, then commit to three concrete actions you will take in the next 30 days.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60"/>
        <w:gridCol w:w="4800"/>
      </w:tblGrid>
      <w:tr w:rsidR="0025666F">
        <w:tblPrEx>
          <w:tblCellMar>
            <w:top w:w="0" w:type="dxa"/>
            <w:bottom w:w="0" w:type="dxa"/>
          </w:tblCellMar>
        </w:tblPrEx>
        <w:tc>
          <w:tcPr>
            <w:tcW w:w="4560" w:type="dxa"/>
            <w:tcBorders>
              <w:top w:val="single" w:sz="6" w:space="0" w:color="D4AF37"/>
              <w:left w:val="single" w:sz="6" w:space="0" w:color="D4AF37"/>
              <w:bottom w:val="single" w:sz="6" w:space="0" w:color="D4AF37"/>
              <w:right w:val="single" w:sz="6" w:space="0" w:color="D4AF37"/>
            </w:tcBorders>
            <w:shd w:val="clear" w:color="auto" w:fill="FFF8E7"/>
            <w:tcMar>
              <w:top w:w="200" w:type="dxa"/>
              <w:left w:w="280" w:type="dxa"/>
              <w:bottom w:w="200" w:type="dxa"/>
              <w:right w:w="280" w:type="dxa"/>
            </w:tcMar>
          </w:tcPr>
          <w:p w:rsidR="0025666F" w:rsidRDefault="00755E06">
            <w:r>
              <w:rPr>
                <w:b/>
                <w:bCs/>
                <w:sz w:val="20"/>
                <w:szCs w:val="20"/>
              </w:rPr>
              <w:t>MY TOP 3 WEAKNESSES</w:t>
            </w:r>
          </w:p>
          <w:p w:rsidR="0025666F" w:rsidRDefault="00755E06">
            <w:pPr>
              <w:spacing w:before="40" w:after="120"/>
            </w:pPr>
            <w:r>
              <w:rPr>
                <w:i/>
                <w:iCs/>
                <w:color w:val="4A4A6A"/>
                <w:sz w:val="17"/>
                <w:szCs w:val="17"/>
              </w:rPr>
              <w:t>(Areas whe</w:t>
            </w:r>
            <w:r>
              <w:rPr>
                <w:i/>
                <w:iCs/>
                <w:color w:val="4A4A6A"/>
                <w:sz w:val="17"/>
                <w:szCs w:val="17"/>
              </w:rPr>
              <w:t>re I scored 0 or 1)</w:t>
            </w:r>
          </w:p>
          <w:p w:rsidR="0025666F" w:rsidRDefault="00755E06">
            <w:pPr>
              <w:spacing w:before="120"/>
            </w:pPr>
            <w:r>
              <w:rPr>
                <w:b/>
                <w:bCs/>
                <w:color w:val="4A4A6A"/>
                <w:sz w:val="19"/>
                <w:szCs w:val="19"/>
              </w:rPr>
              <w:t>1.</w:t>
            </w:r>
          </w:p>
          <w:p w:rsidR="0025666F" w:rsidRDefault="00755E06">
            <w:pPr>
              <w:pBdr>
                <w:bottom w:val="single" w:sz="4" w:space="1" w:color="AAAAAA"/>
              </w:pBdr>
              <w:spacing w:before="60"/>
            </w:pPr>
            <w:r>
              <w:rPr>
                <w:sz w:val="20"/>
                <w:szCs w:val="20"/>
              </w:rPr>
              <w:t xml:space="preserve">  </w:t>
            </w:r>
          </w:p>
          <w:p w:rsidR="0025666F" w:rsidRDefault="00755E06">
            <w:pPr>
              <w:pBdr>
                <w:bottom w:val="single" w:sz="4" w:space="1" w:color="AAAAAA"/>
              </w:pBdr>
              <w:spacing w:before="60"/>
            </w:pPr>
            <w:r>
              <w:rPr>
                <w:sz w:val="20"/>
                <w:szCs w:val="20"/>
              </w:rPr>
              <w:t xml:space="preserve">  </w:t>
            </w:r>
          </w:p>
          <w:p w:rsidR="0025666F" w:rsidRDefault="00755E06">
            <w:pPr>
              <w:spacing w:before="120"/>
            </w:pPr>
            <w:r>
              <w:rPr>
                <w:b/>
                <w:bCs/>
                <w:color w:val="4A4A6A"/>
                <w:sz w:val="19"/>
                <w:szCs w:val="19"/>
              </w:rPr>
              <w:t>2.</w:t>
            </w:r>
          </w:p>
          <w:p w:rsidR="0025666F" w:rsidRDefault="00755E06">
            <w:pPr>
              <w:pBdr>
                <w:bottom w:val="single" w:sz="4" w:space="1" w:color="AAAAAA"/>
              </w:pBdr>
              <w:spacing w:before="60"/>
            </w:pPr>
            <w:r>
              <w:rPr>
                <w:sz w:val="20"/>
                <w:szCs w:val="20"/>
              </w:rPr>
              <w:t xml:space="preserve">  </w:t>
            </w:r>
          </w:p>
          <w:p w:rsidR="0025666F" w:rsidRDefault="00755E06">
            <w:pPr>
              <w:pBdr>
                <w:bottom w:val="single" w:sz="4" w:space="1" w:color="AAAAAA"/>
              </w:pBdr>
              <w:spacing w:before="60"/>
            </w:pPr>
            <w:r>
              <w:rPr>
                <w:sz w:val="20"/>
                <w:szCs w:val="20"/>
              </w:rPr>
              <w:t xml:space="preserve">  </w:t>
            </w:r>
          </w:p>
          <w:p w:rsidR="0025666F" w:rsidRDefault="00755E06">
            <w:pPr>
              <w:spacing w:before="120"/>
            </w:pPr>
            <w:r>
              <w:rPr>
                <w:b/>
                <w:bCs/>
                <w:color w:val="4A4A6A"/>
                <w:sz w:val="19"/>
                <w:szCs w:val="19"/>
              </w:rPr>
              <w:t>3.</w:t>
            </w:r>
          </w:p>
          <w:p w:rsidR="0025666F" w:rsidRDefault="00755E06">
            <w:pPr>
              <w:pBdr>
                <w:bottom w:val="single" w:sz="4" w:space="1" w:color="AAAAAA"/>
              </w:pBdr>
              <w:spacing w:before="60"/>
            </w:pPr>
            <w:r>
              <w:rPr>
                <w:sz w:val="20"/>
                <w:szCs w:val="20"/>
              </w:rPr>
              <w:t xml:space="preserve">  </w:t>
            </w:r>
          </w:p>
          <w:p w:rsidR="0025666F" w:rsidRDefault="00755E06">
            <w:pPr>
              <w:pBdr>
                <w:bottom w:val="single" w:sz="4" w:space="1" w:color="AAAAAA"/>
              </w:pBdr>
              <w:spacing w:before="60"/>
            </w:pPr>
            <w:r>
              <w:rPr>
                <w:sz w:val="20"/>
                <w:szCs w:val="20"/>
              </w:rPr>
              <w:t xml:space="preserve">  </w:t>
            </w:r>
          </w:p>
        </w:tc>
        <w:tc>
          <w:tcPr>
            <w:tcW w:w="4800" w:type="dxa"/>
            <w:tcBorders>
              <w:top w:val="single" w:sz="6" w:space="0" w:color="D4AF37"/>
              <w:left w:val="single" w:sz="6" w:space="0" w:color="D4AF37"/>
              <w:bottom w:val="single" w:sz="6" w:space="0" w:color="D4AF37"/>
              <w:right w:val="single" w:sz="6" w:space="0" w:color="D4AF37"/>
            </w:tcBorders>
            <w:shd w:val="clear" w:color="auto" w:fill="EEF2FF"/>
            <w:tcMar>
              <w:top w:w="200" w:type="dxa"/>
              <w:left w:w="280" w:type="dxa"/>
              <w:bottom w:w="200" w:type="dxa"/>
              <w:right w:w="280" w:type="dxa"/>
            </w:tcMar>
          </w:tcPr>
          <w:p w:rsidR="0025666F" w:rsidRDefault="00755E06">
            <w:r>
              <w:rPr>
                <w:b/>
                <w:bCs/>
                <w:sz w:val="20"/>
                <w:szCs w:val="20"/>
              </w:rPr>
              <w:t>3 ACTIONS IN THE NEXT 30 DAYS</w:t>
            </w:r>
          </w:p>
          <w:p w:rsidR="0025666F" w:rsidRDefault="00755E06">
            <w:pPr>
              <w:spacing w:before="40" w:after="120"/>
            </w:pPr>
            <w:r>
              <w:rPr>
                <w:i/>
                <w:iCs/>
                <w:color w:val="4A4A6A"/>
                <w:sz w:val="17"/>
                <w:szCs w:val="17"/>
              </w:rPr>
              <w:t>(Specific, measurable, time-bound)</w:t>
            </w:r>
          </w:p>
          <w:p w:rsidR="0025666F" w:rsidRDefault="00755E06">
            <w:pPr>
              <w:spacing w:before="120"/>
            </w:pPr>
            <w:r>
              <w:rPr>
                <w:b/>
                <w:bCs/>
                <w:color w:val="4A4A6A"/>
                <w:sz w:val="19"/>
                <w:szCs w:val="19"/>
              </w:rPr>
              <w:t>1.</w:t>
            </w:r>
          </w:p>
          <w:p w:rsidR="0025666F" w:rsidRDefault="00755E06">
            <w:pPr>
              <w:pBdr>
                <w:bottom w:val="single" w:sz="4" w:space="1" w:color="AAAAAA"/>
              </w:pBdr>
              <w:spacing w:before="60"/>
            </w:pPr>
            <w:r>
              <w:rPr>
                <w:sz w:val="20"/>
                <w:szCs w:val="20"/>
              </w:rPr>
              <w:t xml:space="preserve">  </w:t>
            </w:r>
          </w:p>
          <w:p w:rsidR="0025666F" w:rsidRDefault="00755E06">
            <w:pPr>
              <w:pBdr>
                <w:bottom w:val="single" w:sz="4" w:space="1" w:color="AAAAAA"/>
              </w:pBdr>
              <w:spacing w:before="60"/>
            </w:pPr>
            <w:r>
              <w:rPr>
                <w:sz w:val="20"/>
                <w:szCs w:val="20"/>
              </w:rPr>
              <w:t xml:space="preserve">  </w:t>
            </w:r>
          </w:p>
          <w:p w:rsidR="0025666F" w:rsidRDefault="00755E06">
            <w:pPr>
              <w:spacing w:before="120"/>
            </w:pPr>
            <w:r>
              <w:rPr>
                <w:b/>
                <w:bCs/>
                <w:color w:val="4A4A6A"/>
                <w:sz w:val="19"/>
                <w:szCs w:val="19"/>
              </w:rPr>
              <w:t>2.</w:t>
            </w:r>
          </w:p>
          <w:p w:rsidR="0025666F" w:rsidRDefault="00755E06">
            <w:pPr>
              <w:pBdr>
                <w:bottom w:val="single" w:sz="4" w:space="1" w:color="AAAAAA"/>
              </w:pBdr>
              <w:spacing w:before="60"/>
            </w:pPr>
            <w:r>
              <w:rPr>
                <w:sz w:val="20"/>
                <w:szCs w:val="20"/>
              </w:rPr>
              <w:t xml:space="preserve">  </w:t>
            </w:r>
          </w:p>
          <w:p w:rsidR="0025666F" w:rsidRDefault="00755E06">
            <w:pPr>
              <w:pBdr>
                <w:bottom w:val="single" w:sz="4" w:space="1" w:color="AAAAAA"/>
              </w:pBdr>
              <w:spacing w:before="60"/>
            </w:pPr>
            <w:r>
              <w:rPr>
                <w:sz w:val="20"/>
                <w:szCs w:val="20"/>
              </w:rPr>
              <w:t xml:space="preserve">  </w:t>
            </w:r>
          </w:p>
          <w:p w:rsidR="0025666F" w:rsidRDefault="00755E06">
            <w:pPr>
              <w:spacing w:before="120"/>
            </w:pPr>
            <w:r>
              <w:rPr>
                <w:b/>
                <w:bCs/>
                <w:color w:val="4A4A6A"/>
                <w:sz w:val="19"/>
                <w:szCs w:val="19"/>
              </w:rPr>
              <w:t>3.</w:t>
            </w:r>
          </w:p>
          <w:p w:rsidR="0025666F" w:rsidRDefault="00755E06">
            <w:pPr>
              <w:pBdr>
                <w:bottom w:val="single" w:sz="4" w:space="1" w:color="AAAAAA"/>
              </w:pBdr>
              <w:spacing w:before="60"/>
            </w:pPr>
            <w:r>
              <w:rPr>
                <w:sz w:val="20"/>
                <w:szCs w:val="20"/>
              </w:rPr>
              <w:t xml:space="preserve">  </w:t>
            </w:r>
          </w:p>
          <w:p w:rsidR="0025666F" w:rsidRDefault="00755E06">
            <w:pPr>
              <w:pBdr>
                <w:bottom w:val="single" w:sz="4" w:space="1" w:color="AAAAAA"/>
              </w:pBdr>
              <w:spacing w:before="60"/>
            </w:pPr>
            <w:r>
              <w:rPr>
                <w:sz w:val="20"/>
                <w:szCs w:val="20"/>
              </w:rPr>
              <w:t xml:space="preserve">  </w:t>
            </w:r>
          </w:p>
        </w:tc>
      </w:tr>
    </w:tbl>
    <w:p w:rsidR="0025666F" w:rsidRDefault="0025666F">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5666F">
        <w:tblPrEx>
          <w:tblCellMar>
            <w:top w:w="0" w:type="dxa"/>
            <w:bottom w:w="0" w:type="dxa"/>
          </w:tblCellMar>
        </w:tblPrEx>
        <w:tc>
          <w:tcPr>
            <w:tcW w:w="9360" w:type="dxa"/>
            <w:tcBorders>
              <w:top w:val="single" w:sz="6" w:space="0" w:color="D4AF37"/>
              <w:left w:val="single" w:sz="6" w:space="0" w:color="D4AF37"/>
              <w:bottom w:val="single" w:sz="6" w:space="0" w:color="D4AF37"/>
              <w:right w:val="single" w:sz="6" w:space="0" w:color="D4AF37"/>
            </w:tcBorders>
            <w:shd w:val="clear" w:color="auto" w:fill="1A1A2E"/>
            <w:tcMar>
              <w:top w:w="200" w:type="dxa"/>
              <w:left w:w="360" w:type="dxa"/>
              <w:bottom w:w="200" w:type="dxa"/>
              <w:right w:w="360" w:type="dxa"/>
            </w:tcMar>
          </w:tcPr>
          <w:p w:rsidR="0025666F" w:rsidRDefault="00755E06">
            <w:pPr>
              <w:jc w:val="center"/>
            </w:pPr>
            <w:r>
              <w:rPr>
                <w:b/>
                <w:bCs/>
                <w:color w:val="B8860B"/>
              </w:rPr>
              <w:lastRenderedPageBreak/>
              <w:t>COMMITMENT</w:t>
            </w:r>
          </w:p>
          <w:p w:rsidR="0025666F" w:rsidRDefault="00755E06">
            <w:pPr>
              <w:spacing w:before="80"/>
              <w:jc w:val="center"/>
            </w:pPr>
            <w:r>
              <w:rPr>
                <w:i/>
                <w:iCs/>
                <w:color w:val="FFFFFF"/>
                <w:sz w:val="20"/>
                <w:szCs w:val="20"/>
              </w:rPr>
              <w:t>I commit to completing my three actions above before: _____________________</w:t>
            </w:r>
          </w:p>
          <w:p w:rsidR="0025666F" w:rsidRDefault="00755E06">
            <w:pPr>
              <w:spacing w:before="60"/>
              <w:jc w:val="center"/>
            </w:pPr>
            <w:r>
              <w:rPr>
                <w:color w:val="AAAACC"/>
                <w:sz w:val="20"/>
                <w:szCs w:val="20"/>
              </w:rPr>
              <w:t>Signature: ___________________________________</w:t>
            </w:r>
          </w:p>
        </w:tc>
      </w:tr>
    </w:tbl>
    <w:p w:rsidR="0025666F" w:rsidRDefault="0025666F">
      <w:pPr>
        <w:spacing w:before="200" w:after="200"/>
      </w:pPr>
    </w:p>
    <w:p w:rsidR="0025666F" w:rsidRDefault="0025666F">
      <w:pPr>
        <w:pBdr>
          <w:bottom w:val="single" w:sz="8" w:space="1" w:color="D4AF37"/>
        </w:pBdr>
        <w:spacing w:before="80" w:after="80"/>
      </w:pPr>
    </w:p>
    <w:p w:rsidR="0025666F" w:rsidRDefault="00755E06">
      <w:pPr>
        <w:spacing w:before="120"/>
        <w:jc w:val="center"/>
      </w:pPr>
      <w:r>
        <w:rPr>
          <w:i/>
          <w:iCs/>
          <w:color w:val="4A4A6A"/>
          <w:sz w:val="19"/>
          <w:szCs w:val="19"/>
        </w:rPr>
        <w:t>Schedule your next audit in 90 days to measure progress.</w:t>
      </w:r>
    </w:p>
    <w:p w:rsidR="0025666F" w:rsidRDefault="00755E06">
      <w:pPr>
        <w:spacing w:before="60"/>
        <w:jc w:val="center"/>
      </w:pPr>
      <w:r>
        <w:rPr>
          <w:b/>
          <w:bCs/>
          <w:color w:val="B8860B"/>
          <w:sz w:val="19"/>
          <w:szCs w:val="19"/>
        </w:rPr>
        <w:t>Wealth is built through repeated, deliberate action — not occasional bursts of motivation.</w:t>
      </w:r>
    </w:p>
    <w:p w:rsidR="0025666F" w:rsidRDefault="0025666F">
      <w:pPr>
        <w:spacing w:before="80" w:after="80"/>
      </w:pPr>
    </w:p>
    <w:p w:rsidR="0025666F" w:rsidRDefault="0025666F">
      <w:pPr>
        <w:pBdr>
          <w:bottom w:val="single" w:sz="8" w:space="1" w:color="D4AF37"/>
        </w:pBdr>
        <w:spacing w:before="80" w:after="80"/>
      </w:pPr>
    </w:p>
    <w:sectPr w:rsidR="0025666F">
      <w:headerReference w:type="default" r:id="rId8"/>
      <w:footerReference w:type="default" r:id="rId9"/>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E06" w:rsidRDefault="00755E06">
      <w:r>
        <w:separator/>
      </w:r>
    </w:p>
  </w:endnote>
  <w:endnote w:type="continuationSeparator" w:id="0">
    <w:p w:rsidR="00755E06" w:rsidRDefault="0075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66F" w:rsidRDefault="00755E06">
    <w:pPr>
      <w:pBdr>
        <w:top w:val="single" w:sz="4" w:space="1" w:color="D4AF37"/>
      </w:pBdr>
      <w:tabs>
        <w:tab w:val="right" w:pos="9026"/>
      </w:tabs>
      <w:spacing w:before="80"/>
    </w:pPr>
    <w:r>
      <w:rPr>
        <w:color w:val="4A4A6A"/>
        <w:sz w:val="16"/>
        <w:szCs w:val="16"/>
      </w:rPr>
      <w:t xml:space="preserve">Confidential — For Personal Use Only     Page </w:t>
    </w:r>
    <w:r>
      <w:rPr>
        <w:color w:val="4A4A6A"/>
        <w:sz w:val="16"/>
        <w:szCs w:val="16"/>
      </w:rPr>
      <w:fldChar w:fldCharType="begin"/>
    </w:r>
    <w:r>
      <w:rPr>
        <w:color w:val="4A4A6A"/>
        <w:sz w:val="16"/>
        <w:szCs w:val="16"/>
      </w:rPr>
      <w:instrText>PAGE</w:instrText>
    </w:r>
    <w:r w:rsidR="00B85F79">
      <w:rPr>
        <w:color w:val="4A4A6A"/>
        <w:sz w:val="16"/>
        <w:szCs w:val="16"/>
      </w:rPr>
      <w:fldChar w:fldCharType="separate"/>
    </w:r>
    <w:r w:rsidR="004D0D94">
      <w:rPr>
        <w:noProof/>
        <w:color w:val="4A4A6A"/>
        <w:sz w:val="16"/>
        <w:szCs w:val="16"/>
      </w:rPr>
      <w:t>8</w:t>
    </w:r>
    <w:r>
      <w:rPr>
        <w:color w:val="4A4A6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E06" w:rsidRDefault="00755E06">
      <w:r>
        <w:separator/>
      </w:r>
    </w:p>
  </w:footnote>
  <w:footnote w:type="continuationSeparator" w:id="0">
    <w:p w:rsidR="00755E06" w:rsidRDefault="00755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66F" w:rsidRDefault="00755E06">
    <w:pPr>
      <w:pBdr>
        <w:bottom w:val="single" w:sz="4" w:space="1" w:color="D4AF37"/>
      </w:pBdr>
      <w:tabs>
        <w:tab w:val="right" w:pos="9026"/>
      </w:tabs>
    </w:pPr>
    <w:r>
      <w:rPr>
        <w:b/>
        <w:bCs/>
        <w:color w:val="B8860B"/>
        <w:sz w:val="17"/>
        <w:szCs w:val="17"/>
      </w:rPr>
      <w:t>CELEBRITY WEALTH CHECKLIST</w:t>
    </w:r>
    <w:r>
      <w:rPr>
        <w:color w:val="4A4A6A"/>
        <w:sz w:val="17"/>
        <w:szCs w:val="17"/>
      </w:rPr>
      <w:t xml:space="preserve">   |   Personal Financial Audit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C52F4"/>
    <w:multiLevelType w:val="hybridMultilevel"/>
    <w:tmpl w:val="233C2C8E"/>
    <w:lvl w:ilvl="0" w:tplc="9618A994">
      <w:start w:val="1"/>
      <w:numFmt w:val="bullet"/>
      <w:lvlText w:val="●"/>
      <w:lvlJc w:val="left"/>
      <w:pPr>
        <w:ind w:left="720" w:hanging="360"/>
      </w:pPr>
    </w:lvl>
    <w:lvl w:ilvl="1" w:tplc="1062DCF2">
      <w:start w:val="1"/>
      <w:numFmt w:val="bullet"/>
      <w:lvlText w:val="○"/>
      <w:lvlJc w:val="left"/>
      <w:pPr>
        <w:ind w:left="1440" w:hanging="360"/>
      </w:pPr>
    </w:lvl>
    <w:lvl w:ilvl="2" w:tplc="F376B2B6">
      <w:start w:val="1"/>
      <w:numFmt w:val="bullet"/>
      <w:lvlText w:val="■"/>
      <w:lvlJc w:val="left"/>
      <w:pPr>
        <w:ind w:left="2160" w:hanging="360"/>
      </w:pPr>
    </w:lvl>
    <w:lvl w:ilvl="3" w:tplc="77B26D78">
      <w:start w:val="1"/>
      <w:numFmt w:val="bullet"/>
      <w:lvlText w:val="●"/>
      <w:lvlJc w:val="left"/>
      <w:pPr>
        <w:ind w:left="2880" w:hanging="360"/>
      </w:pPr>
    </w:lvl>
    <w:lvl w:ilvl="4" w:tplc="3738F0E8">
      <w:start w:val="1"/>
      <w:numFmt w:val="bullet"/>
      <w:lvlText w:val="○"/>
      <w:lvlJc w:val="left"/>
      <w:pPr>
        <w:ind w:left="3600" w:hanging="360"/>
      </w:pPr>
    </w:lvl>
    <w:lvl w:ilvl="5" w:tplc="9DCADDD0">
      <w:start w:val="1"/>
      <w:numFmt w:val="bullet"/>
      <w:lvlText w:val="■"/>
      <w:lvlJc w:val="left"/>
      <w:pPr>
        <w:ind w:left="4320" w:hanging="360"/>
      </w:pPr>
    </w:lvl>
    <w:lvl w:ilvl="6" w:tplc="2D2425D6">
      <w:start w:val="1"/>
      <w:numFmt w:val="bullet"/>
      <w:lvlText w:val="●"/>
      <w:lvlJc w:val="left"/>
      <w:pPr>
        <w:ind w:left="5040" w:hanging="360"/>
      </w:pPr>
    </w:lvl>
    <w:lvl w:ilvl="7" w:tplc="CDD4D148">
      <w:start w:val="1"/>
      <w:numFmt w:val="bullet"/>
      <w:lvlText w:val="●"/>
      <w:lvlJc w:val="left"/>
      <w:pPr>
        <w:ind w:left="5760" w:hanging="360"/>
      </w:pPr>
    </w:lvl>
    <w:lvl w:ilvl="8" w:tplc="696E033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66F"/>
    <w:rsid w:val="0025666F"/>
    <w:rsid w:val="004D0D94"/>
    <w:rsid w:val="006849D9"/>
    <w:rsid w:val="00755E06"/>
    <w:rsid w:val="00B85F79"/>
    <w:rsid w:val="00BB3AA4"/>
    <w:rsid w:val="00C26835"/>
    <w:rsid w:val="00D94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005275-CAE4-45E2-93B3-06B11E0A5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1A1A2E"/>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300" w:after="160"/>
      <w:outlineLvl w:val="0"/>
    </w:pPr>
    <w:rPr>
      <w:b/>
      <w:bCs/>
      <w:sz w:val="40"/>
      <w:szCs w:val="40"/>
    </w:rPr>
  </w:style>
  <w:style w:type="paragraph" w:styleId="Heading2">
    <w:name w:val="heading 2"/>
    <w:qFormat/>
    <w:pPr>
      <w:spacing w:before="240" w:after="120"/>
      <w:outlineLvl w:val="1"/>
    </w:pPr>
    <w:rPr>
      <w:b/>
      <w:bCs/>
      <w:color w:val="B8860B"/>
      <w:sz w:val="30"/>
      <w:szCs w:val="30"/>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1425</Words>
  <Characters>8124</Characters>
  <Application>Microsoft Office Word</Application>
  <DocSecurity>0</DocSecurity>
  <Lines>67</Lines>
  <Paragraphs>19</Paragraphs>
  <ScaleCrop>false</ScaleCrop>
  <Company/>
  <LinksUpToDate>false</LinksUpToDate>
  <CharactersWithSpaces>9530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Ahmad Idrees</cp:lastModifiedBy>
  <cp:revision>7</cp:revision>
  <dcterms:created xsi:type="dcterms:W3CDTF">2026-04-20T08:01:00Z</dcterms:created>
  <dcterms:modified xsi:type="dcterms:W3CDTF">2026-04-20T08:06:00Z</dcterms:modified>
</cp:coreProperties>
</file>